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51" w:rsidRDefault="00464251">
      <w:pPr>
        <w:tabs>
          <w:tab w:val="right" w:leader="dot" w:pos="9360"/>
        </w:tabs>
        <w:rPr>
          <w:rFonts w:ascii="Arial" w:hAnsi="Arial"/>
        </w:rPr>
      </w:pPr>
      <w:bookmarkStart w:id="0" w:name="_GoBack"/>
      <w:bookmarkEnd w:id="0"/>
    </w:p>
    <w:p w:rsidR="000E2FB7" w:rsidRDefault="000E2FB7">
      <w:pPr>
        <w:tabs>
          <w:tab w:val="right" w:leader="dot" w:pos="9360"/>
        </w:tabs>
        <w:rPr>
          <w:rFonts w:ascii="Arial" w:hAnsi="Arial"/>
        </w:rPr>
      </w:pP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p>
    <w:p w:rsidR="00464251" w:rsidRDefault="00464251">
      <w:pPr>
        <w:pStyle w:val="Footer"/>
        <w:tabs>
          <w:tab w:val="clear" w:pos="4320"/>
          <w:tab w:val="clear" w:pos="8640"/>
          <w:tab w:val="right" w:leader="dot" w:pos="9360"/>
        </w:tabs>
        <w:rPr>
          <w:rFonts w:ascii="Arial" w:hAnsi="Arial"/>
        </w:rPr>
      </w:pPr>
    </w:p>
    <w:p w:rsidR="00464251" w:rsidRDefault="00464251">
      <w:pPr>
        <w:pStyle w:val="Footer"/>
        <w:tabs>
          <w:tab w:val="clear" w:pos="4320"/>
          <w:tab w:val="clear" w:pos="8640"/>
          <w:tab w:val="right" w:leader="dot" w:pos="9360"/>
        </w:tabs>
        <w:rPr>
          <w:rFonts w:ascii="Arial" w:hAnsi="Arial"/>
        </w:rPr>
      </w:pPr>
    </w:p>
    <w:p w:rsidR="00464251" w:rsidRDefault="00464251">
      <w:pPr>
        <w:pStyle w:val="Footer"/>
        <w:tabs>
          <w:tab w:val="clear" w:pos="4320"/>
          <w:tab w:val="clear" w:pos="8640"/>
          <w:tab w:val="right" w:leader="dot" w:pos="9360"/>
        </w:tabs>
        <w:rPr>
          <w:rFonts w:ascii="Arial" w:hAnsi="Arial"/>
        </w:rPr>
      </w:pPr>
    </w:p>
    <w:p w:rsidR="00464251" w:rsidRDefault="00464251">
      <w:pPr>
        <w:pStyle w:val="Footer"/>
        <w:tabs>
          <w:tab w:val="clear" w:pos="4320"/>
          <w:tab w:val="clear" w:pos="8640"/>
          <w:tab w:val="right" w:leader="dot" w:pos="9360"/>
        </w:tabs>
        <w:rPr>
          <w:rFonts w:ascii="Arial" w:hAnsi="Arial"/>
        </w:rPr>
      </w:pPr>
    </w:p>
    <w:p w:rsidR="00464251" w:rsidRDefault="00464251">
      <w:pPr>
        <w:pStyle w:val="Footer"/>
        <w:tabs>
          <w:tab w:val="clear" w:pos="4320"/>
          <w:tab w:val="clear" w:pos="8640"/>
          <w:tab w:val="right" w:leader="dot" w:pos="9360"/>
        </w:tabs>
        <w:rPr>
          <w:rFonts w:ascii="Arial" w:hAnsi="Arial"/>
        </w:rPr>
      </w:pPr>
    </w:p>
    <w:p w:rsidR="00464251" w:rsidRDefault="00464251">
      <w:pPr>
        <w:pStyle w:val="Footer"/>
        <w:tabs>
          <w:tab w:val="clear" w:pos="4320"/>
          <w:tab w:val="clear" w:pos="8640"/>
          <w:tab w:val="right" w:leader="dot" w:pos="9360"/>
        </w:tabs>
        <w:rPr>
          <w:rFonts w:ascii="Arial" w:hAnsi="Arial"/>
        </w:rPr>
      </w:pPr>
    </w:p>
    <w:p w:rsidR="00464251" w:rsidRDefault="00464251">
      <w:pPr>
        <w:pStyle w:val="Footer"/>
        <w:tabs>
          <w:tab w:val="clear" w:pos="4320"/>
          <w:tab w:val="clear" w:pos="8640"/>
          <w:tab w:val="right" w:leader="dot" w:pos="9360"/>
        </w:tabs>
        <w:rPr>
          <w:rFonts w:ascii="Arial" w:hAnsi="Arial"/>
        </w:rPr>
      </w:pPr>
    </w:p>
    <w:p w:rsidR="00464251" w:rsidRDefault="00464251">
      <w:pPr>
        <w:tabs>
          <w:tab w:val="right" w:leader="dot" w:pos="9360"/>
        </w:tabs>
        <w:jc w:val="center"/>
        <w:rPr>
          <w:rFonts w:ascii="Arial" w:hAnsi="Arial"/>
          <w:b/>
          <w:sz w:val="48"/>
        </w:rPr>
      </w:pPr>
      <w:r>
        <w:rPr>
          <w:rFonts w:ascii="Arial" w:hAnsi="Arial"/>
          <w:b/>
          <w:sz w:val="48"/>
        </w:rPr>
        <w:t>FINANCIAL</w:t>
      </w:r>
    </w:p>
    <w:p w:rsidR="00464251" w:rsidRDefault="00464251">
      <w:pPr>
        <w:tabs>
          <w:tab w:val="right" w:leader="dot" w:pos="9360"/>
        </w:tabs>
        <w:jc w:val="center"/>
        <w:rPr>
          <w:rFonts w:ascii="Arial" w:hAnsi="Arial"/>
          <w:b/>
          <w:sz w:val="20"/>
        </w:rPr>
      </w:pPr>
    </w:p>
    <w:p w:rsidR="00464251" w:rsidRDefault="00464251">
      <w:pPr>
        <w:tabs>
          <w:tab w:val="right" w:leader="dot" w:pos="9360"/>
        </w:tabs>
        <w:jc w:val="center"/>
        <w:rPr>
          <w:rFonts w:ascii="Arial" w:hAnsi="Arial"/>
          <w:b/>
          <w:sz w:val="48"/>
        </w:rPr>
      </w:pPr>
      <w:r>
        <w:rPr>
          <w:rFonts w:ascii="Arial" w:hAnsi="Arial"/>
          <w:b/>
          <w:sz w:val="48"/>
        </w:rPr>
        <w:t>ELECTRONIC DATA INTERCHANGE</w:t>
      </w:r>
    </w:p>
    <w:p w:rsidR="00464251" w:rsidRDefault="00464251">
      <w:pPr>
        <w:tabs>
          <w:tab w:val="right" w:leader="dot" w:pos="9360"/>
        </w:tabs>
        <w:jc w:val="center"/>
        <w:rPr>
          <w:rFonts w:ascii="Arial" w:hAnsi="Arial"/>
          <w:b/>
          <w:sz w:val="20"/>
        </w:rPr>
      </w:pPr>
    </w:p>
    <w:p w:rsidR="00464251" w:rsidRDefault="00464251">
      <w:pPr>
        <w:tabs>
          <w:tab w:val="right" w:leader="dot" w:pos="9360"/>
        </w:tabs>
        <w:jc w:val="center"/>
        <w:rPr>
          <w:rFonts w:ascii="Arial" w:hAnsi="Arial"/>
          <w:b/>
          <w:sz w:val="48"/>
        </w:rPr>
      </w:pPr>
      <w:r>
        <w:rPr>
          <w:rFonts w:ascii="Arial" w:hAnsi="Arial"/>
          <w:b/>
          <w:sz w:val="48"/>
        </w:rPr>
        <w:t>GUIDE</w:t>
      </w:r>
    </w:p>
    <w:p w:rsidR="00464251" w:rsidRDefault="00464251">
      <w:pPr>
        <w:tabs>
          <w:tab w:val="right" w:leader="dot" w:pos="9360"/>
        </w:tabs>
        <w:jc w:val="center"/>
        <w:rPr>
          <w:rFonts w:ascii="Arial" w:hAnsi="Arial"/>
          <w:b/>
          <w:sz w:val="20"/>
        </w:rPr>
      </w:pPr>
    </w:p>
    <w:p w:rsidR="00464251" w:rsidRDefault="00464251">
      <w:pPr>
        <w:tabs>
          <w:tab w:val="right" w:leader="dot" w:pos="9360"/>
        </w:tabs>
        <w:jc w:val="center"/>
        <w:rPr>
          <w:rFonts w:ascii="Arial" w:hAnsi="Arial"/>
          <w:b/>
          <w:sz w:val="48"/>
        </w:rPr>
      </w:pPr>
      <w:proofErr w:type="gramStart"/>
      <w:r>
        <w:rPr>
          <w:rFonts w:ascii="Arial" w:hAnsi="Arial"/>
          <w:b/>
          <w:sz w:val="48"/>
        </w:rPr>
        <w:t>for</w:t>
      </w:r>
      <w:proofErr w:type="gramEnd"/>
    </w:p>
    <w:p w:rsidR="00464251" w:rsidRDefault="00464251">
      <w:pPr>
        <w:tabs>
          <w:tab w:val="right" w:leader="dot" w:pos="9360"/>
        </w:tabs>
        <w:jc w:val="center"/>
        <w:rPr>
          <w:rFonts w:ascii="Arial" w:hAnsi="Arial"/>
          <w:b/>
          <w:sz w:val="20"/>
        </w:rPr>
      </w:pPr>
    </w:p>
    <w:p w:rsidR="00464251" w:rsidRDefault="00464251">
      <w:pPr>
        <w:tabs>
          <w:tab w:val="right" w:leader="dot" w:pos="9360"/>
        </w:tabs>
        <w:jc w:val="center"/>
        <w:rPr>
          <w:rFonts w:ascii="Arial" w:hAnsi="Arial"/>
          <w:b/>
          <w:sz w:val="48"/>
        </w:rPr>
      </w:pPr>
      <w:r>
        <w:rPr>
          <w:rFonts w:ascii="Arial" w:hAnsi="Arial"/>
          <w:b/>
          <w:sz w:val="48"/>
        </w:rPr>
        <w:t>Vendors, Localities, Grantees, State Agencies and Non-state Agencies</w:t>
      </w:r>
    </w:p>
    <w:p w:rsidR="00464251" w:rsidRDefault="00464251">
      <w:pPr>
        <w:tabs>
          <w:tab w:val="right" w:leader="dot" w:pos="9360"/>
        </w:tabs>
        <w:jc w:val="center"/>
        <w:rPr>
          <w:rFonts w:ascii="Arial" w:hAnsi="Arial"/>
          <w:b/>
          <w:sz w:val="44"/>
        </w:rPr>
      </w:pPr>
    </w:p>
    <w:p w:rsidR="00464251" w:rsidRDefault="00464251">
      <w:pPr>
        <w:tabs>
          <w:tab w:val="right" w:leader="dot" w:pos="9360"/>
        </w:tabs>
        <w:jc w:val="center"/>
        <w:rPr>
          <w:rFonts w:ascii="Arial" w:hAnsi="Arial"/>
          <w:b/>
          <w:sz w:val="44"/>
        </w:rPr>
      </w:pPr>
    </w:p>
    <w:p w:rsidR="00464251" w:rsidRDefault="00464251">
      <w:pPr>
        <w:tabs>
          <w:tab w:val="right" w:leader="dot" w:pos="9360"/>
        </w:tabs>
        <w:jc w:val="center"/>
        <w:rPr>
          <w:rFonts w:ascii="Arial" w:hAnsi="Arial"/>
          <w:b/>
          <w:sz w:val="44"/>
        </w:rPr>
      </w:pPr>
      <w:smartTag w:uri="urn:schemas-microsoft-com:office:smarttags" w:element="place">
        <w:smartTag w:uri="urn:schemas-microsoft-com:office:smarttags" w:element="PlaceType">
          <w:r>
            <w:rPr>
              <w:rFonts w:ascii="Arial" w:hAnsi="Arial"/>
              <w:b/>
              <w:sz w:val="44"/>
            </w:rPr>
            <w:t>COMMONWEALTH</w:t>
          </w:r>
        </w:smartTag>
        <w:r>
          <w:rPr>
            <w:rFonts w:ascii="Arial" w:hAnsi="Arial"/>
            <w:b/>
            <w:sz w:val="44"/>
          </w:rPr>
          <w:t xml:space="preserve"> OF </w:t>
        </w:r>
        <w:smartTag w:uri="urn:schemas-microsoft-com:office:smarttags" w:element="PlaceName">
          <w:r>
            <w:rPr>
              <w:rFonts w:ascii="Arial" w:hAnsi="Arial"/>
              <w:b/>
              <w:sz w:val="44"/>
            </w:rPr>
            <w:t>VIRGINIA</w:t>
          </w:r>
        </w:smartTag>
      </w:smartTag>
    </w:p>
    <w:p w:rsidR="00464251" w:rsidRDefault="00464251">
      <w:pPr>
        <w:tabs>
          <w:tab w:val="right" w:leader="dot" w:pos="9360"/>
        </w:tabs>
        <w:rPr>
          <w:rFonts w:ascii="Arial" w:hAnsi="Arial"/>
          <w:sz w:val="32"/>
        </w:rPr>
      </w:pPr>
    </w:p>
    <w:p w:rsidR="00464251" w:rsidRDefault="00464251">
      <w:pPr>
        <w:tabs>
          <w:tab w:val="right" w:leader="dot" w:pos="9360"/>
        </w:tabs>
        <w:rPr>
          <w:rFonts w:ascii="Arial" w:hAnsi="Arial"/>
          <w:sz w:val="32"/>
        </w:rPr>
      </w:pPr>
    </w:p>
    <w:p w:rsidR="00464251" w:rsidRDefault="00464251">
      <w:pPr>
        <w:tabs>
          <w:tab w:val="right" w:leader="dot" w:pos="9360"/>
        </w:tabs>
        <w:rPr>
          <w:rFonts w:ascii="Arial" w:hAnsi="Arial"/>
          <w:sz w:val="32"/>
        </w:rPr>
      </w:pPr>
    </w:p>
    <w:p w:rsidR="00464251" w:rsidRDefault="00464251">
      <w:pPr>
        <w:tabs>
          <w:tab w:val="right" w:leader="dot" w:pos="9360"/>
        </w:tabs>
        <w:rPr>
          <w:rFonts w:ascii="Arial" w:hAnsi="Arial"/>
          <w:sz w:val="32"/>
        </w:rPr>
      </w:pPr>
    </w:p>
    <w:p w:rsidR="00464251" w:rsidRDefault="00464251">
      <w:pPr>
        <w:tabs>
          <w:tab w:val="right" w:leader="dot" w:pos="9360"/>
        </w:tabs>
        <w:rPr>
          <w:rFonts w:ascii="Arial" w:hAnsi="Arial"/>
          <w:sz w:val="32"/>
        </w:rPr>
      </w:pPr>
    </w:p>
    <w:p w:rsidR="00464251" w:rsidRDefault="00464251">
      <w:pPr>
        <w:tabs>
          <w:tab w:val="right" w:leader="dot" w:pos="9360"/>
        </w:tabs>
        <w:rPr>
          <w:rFonts w:ascii="Arial" w:hAnsi="Arial"/>
          <w:sz w:val="32"/>
        </w:rPr>
      </w:pPr>
    </w:p>
    <w:p w:rsidR="00464251" w:rsidRDefault="00464251">
      <w:pPr>
        <w:tabs>
          <w:tab w:val="right" w:leader="dot" w:pos="9360"/>
        </w:tabs>
        <w:rPr>
          <w:rFonts w:ascii="Arial" w:hAnsi="Arial"/>
          <w:sz w:val="32"/>
        </w:rPr>
      </w:pPr>
    </w:p>
    <w:p w:rsidR="00464251" w:rsidRDefault="00464251">
      <w:pPr>
        <w:tabs>
          <w:tab w:val="right" w:leader="dot" w:pos="9360"/>
        </w:tabs>
        <w:rPr>
          <w:rFonts w:ascii="Arial" w:hAnsi="Arial"/>
          <w:sz w:val="32"/>
        </w:rPr>
      </w:pPr>
    </w:p>
    <w:p w:rsidR="00464251" w:rsidRDefault="00464251">
      <w:pPr>
        <w:tabs>
          <w:tab w:val="right" w:leader="dot" w:pos="9360"/>
        </w:tabs>
        <w:rPr>
          <w:rFonts w:ascii="Arial" w:hAnsi="Arial"/>
          <w:sz w:val="32"/>
        </w:rPr>
      </w:pPr>
    </w:p>
    <w:p w:rsidR="00464251" w:rsidRDefault="00464251">
      <w:pPr>
        <w:tabs>
          <w:tab w:val="right" w:leader="dot" w:pos="9360"/>
        </w:tabs>
        <w:rPr>
          <w:rFonts w:ascii="Arial" w:hAnsi="Arial"/>
          <w:sz w:val="32"/>
        </w:rPr>
      </w:pPr>
    </w:p>
    <w:p w:rsidR="00464251" w:rsidRDefault="00464251">
      <w:pPr>
        <w:tabs>
          <w:tab w:val="right" w:leader="dot" w:pos="9360"/>
        </w:tabs>
        <w:rPr>
          <w:rFonts w:ascii="Arial" w:hAnsi="Arial"/>
          <w:sz w:val="32"/>
        </w:rPr>
      </w:pPr>
    </w:p>
    <w:p w:rsidR="00464251" w:rsidRDefault="00464251">
      <w:pPr>
        <w:tabs>
          <w:tab w:val="right" w:leader="dot" w:pos="9360"/>
        </w:tabs>
        <w:rPr>
          <w:rFonts w:ascii="Arial" w:hAnsi="Arial"/>
        </w:rPr>
      </w:pPr>
    </w:p>
    <w:p w:rsidR="00464251" w:rsidRDefault="00464251">
      <w:pPr>
        <w:tabs>
          <w:tab w:val="right" w:leader="dot" w:pos="9360"/>
        </w:tabs>
        <w:jc w:val="center"/>
        <w:rPr>
          <w:rFonts w:ascii="Arial" w:hAnsi="Arial"/>
          <w:b/>
          <w:sz w:val="28"/>
        </w:rPr>
      </w:pPr>
      <w:r>
        <w:rPr>
          <w:rFonts w:ascii="Arial" w:hAnsi="Arial"/>
        </w:rPr>
        <w:br w:type="page"/>
      </w:r>
      <w:r>
        <w:rPr>
          <w:rFonts w:ascii="Arial" w:hAnsi="Arial"/>
          <w:b/>
          <w:sz w:val="28"/>
        </w:rPr>
        <w:lastRenderedPageBreak/>
        <w:t>Financial Electronic Data Interchange Guide</w:t>
      </w:r>
    </w:p>
    <w:p w:rsidR="00464251" w:rsidRDefault="00464251">
      <w:pPr>
        <w:tabs>
          <w:tab w:val="right" w:leader="dot" w:pos="9360"/>
        </w:tabs>
        <w:rPr>
          <w:rFonts w:ascii="Arial" w:hAnsi="Arial"/>
        </w:rPr>
      </w:pPr>
    </w:p>
    <w:p w:rsidR="00464251" w:rsidRDefault="00464251">
      <w:pPr>
        <w:pStyle w:val="Title"/>
        <w:rPr>
          <w:sz w:val="28"/>
        </w:rPr>
      </w:pPr>
      <w:r>
        <w:rPr>
          <w:sz w:val="28"/>
        </w:rPr>
        <w:t>TABLE OF CONTENTS</w:t>
      </w:r>
    </w:p>
    <w:p w:rsidR="00464251" w:rsidRDefault="00464251">
      <w:pPr>
        <w:rPr>
          <w:rFonts w:ascii="Arial" w:hAnsi="Arial"/>
        </w:rPr>
      </w:pPr>
    </w:p>
    <w:p w:rsidR="00464251" w:rsidRDefault="00464251">
      <w:pPr>
        <w:rPr>
          <w:rFonts w:ascii="Arial" w:hAnsi="Arial"/>
          <w:sz w:val="18"/>
        </w:rPr>
      </w:pPr>
    </w:p>
    <w:p w:rsidR="00464251" w:rsidRDefault="00464251">
      <w:pPr>
        <w:tabs>
          <w:tab w:val="right" w:leader="dot" w:pos="9360"/>
        </w:tabs>
        <w:rPr>
          <w:rFonts w:ascii="Arial" w:hAnsi="Arial"/>
        </w:rPr>
      </w:pPr>
      <w:r>
        <w:rPr>
          <w:rFonts w:ascii="Arial" w:hAnsi="Arial"/>
        </w:rPr>
        <w:t>What is Financial EDI?</w:t>
      </w:r>
      <w:r>
        <w:rPr>
          <w:rFonts w:ascii="Arial" w:hAnsi="Arial"/>
        </w:rPr>
        <w:tab/>
        <w:t>1</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Benefits To You, Our Trading Partner</w:t>
      </w:r>
      <w:r>
        <w:rPr>
          <w:rFonts w:ascii="Arial" w:hAnsi="Arial"/>
        </w:rPr>
        <w:tab/>
        <w:t>1</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How Do Payments and Remittance Data Get There?</w:t>
      </w:r>
      <w:r>
        <w:rPr>
          <w:rFonts w:ascii="Arial" w:hAnsi="Arial"/>
        </w:rPr>
        <w:tab/>
        <w:t>2</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 xml:space="preserve">Who Pays the Costs? </w:t>
      </w:r>
      <w:r>
        <w:rPr>
          <w:rFonts w:ascii="Arial" w:hAnsi="Arial"/>
        </w:rPr>
        <w:tab/>
        <w:t>2</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How Financial EDI Works for a Vendor</w:t>
      </w:r>
      <w:r>
        <w:rPr>
          <w:rFonts w:ascii="Arial" w:hAnsi="Arial"/>
        </w:rPr>
        <w:tab/>
        <w:t>3</w:t>
      </w:r>
    </w:p>
    <w:p w:rsidR="00464251" w:rsidRDefault="00464251">
      <w:pPr>
        <w:tabs>
          <w:tab w:val="right" w:leader="dot" w:pos="9360"/>
        </w:tabs>
        <w:rPr>
          <w:rFonts w:ascii="Arial" w:hAnsi="Arial"/>
        </w:rPr>
      </w:pPr>
    </w:p>
    <w:p w:rsidR="00464251" w:rsidRDefault="00464251">
      <w:pPr>
        <w:pStyle w:val="Footer"/>
        <w:tabs>
          <w:tab w:val="clear" w:pos="4320"/>
          <w:tab w:val="clear" w:pos="8640"/>
          <w:tab w:val="left" w:pos="360"/>
          <w:tab w:val="right" w:leader="dot" w:pos="9360"/>
        </w:tabs>
        <w:rPr>
          <w:rFonts w:ascii="Arial" w:hAnsi="Arial"/>
        </w:rPr>
      </w:pPr>
      <w:r>
        <w:rPr>
          <w:rFonts w:ascii="Arial" w:hAnsi="Arial"/>
        </w:rPr>
        <w:tab/>
        <w:t>Remittance Data Passing Through the Banking System (CTX format)</w:t>
      </w:r>
      <w:r>
        <w:rPr>
          <w:rFonts w:ascii="Arial" w:hAnsi="Arial"/>
        </w:rPr>
        <w:tab/>
        <w:t>3</w:t>
      </w:r>
    </w:p>
    <w:p w:rsidR="00464251" w:rsidRDefault="00464251">
      <w:pPr>
        <w:tabs>
          <w:tab w:val="left" w:pos="900"/>
          <w:tab w:val="right" w:leader="dot" w:pos="9360"/>
        </w:tabs>
        <w:rPr>
          <w:rFonts w:ascii="Arial" w:hAnsi="Arial"/>
        </w:rPr>
      </w:pPr>
    </w:p>
    <w:p w:rsidR="00464251" w:rsidRDefault="00464251">
      <w:pPr>
        <w:pStyle w:val="Footer"/>
        <w:tabs>
          <w:tab w:val="clear" w:pos="4320"/>
          <w:tab w:val="clear" w:pos="8640"/>
          <w:tab w:val="left" w:pos="360"/>
          <w:tab w:val="right" w:leader="dot" w:pos="9360"/>
        </w:tabs>
        <w:rPr>
          <w:rFonts w:ascii="Arial" w:hAnsi="Arial"/>
        </w:rPr>
      </w:pPr>
      <w:r>
        <w:rPr>
          <w:rFonts w:ascii="Arial" w:hAnsi="Arial"/>
        </w:rPr>
        <w:tab/>
        <w:t>Remittance Data by Way of the Internet (CCD+</w:t>
      </w:r>
      <w:r w:rsidR="003C43F8">
        <w:rPr>
          <w:rFonts w:ascii="Arial" w:hAnsi="Arial"/>
        </w:rPr>
        <w:t xml:space="preserve"> payment format</w:t>
      </w:r>
      <w:r>
        <w:rPr>
          <w:rFonts w:ascii="Arial" w:hAnsi="Arial"/>
        </w:rPr>
        <w:t>)</w:t>
      </w:r>
      <w:r>
        <w:rPr>
          <w:rFonts w:ascii="Arial" w:hAnsi="Arial"/>
        </w:rPr>
        <w:tab/>
        <w:t>5</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 xml:space="preserve">How Financial EDI Works for Localities, Grantees, Non-state and State Agencies  </w:t>
      </w:r>
      <w:r>
        <w:rPr>
          <w:rFonts w:ascii="Arial" w:hAnsi="Arial"/>
        </w:rPr>
        <w:tab/>
        <w:t>7</w:t>
      </w:r>
    </w:p>
    <w:p w:rsidR="00464251" w:rsidRDefault="00464251">
      <w:pPr>
        <w:tabs>
          <w:tab w:val="right" w:leader="dot" w:pos="9360"/>
        </w:tabs>
        <w:rPr>
          <w:rFonts w:ascii="Arial" w:hAnsi="Arial"/>
        </w:rPr>
      </w:pPr>
    </w:p>
    <w:p w:rsidR="00464251" w:rsidRDefault="00464251">
      <w:pPr>
        <w:pStyle w:val="Footer"/>
        <w:tabs>
          <w:tab w:val="clear" w:pos="4320"/>
          <w:tab w:val="clear" w:pos="8640"/>
          <w:tab w:val="left" w:pos="360"/>
          <w:tab w:val="right" w:leader="dot" w:pos="9360"/>
        </w:tabs>
        <w:rPr>
          <w:rFonts w:ascii="Arial" w:hAnsi="Arial"/>
        </w:rPr>
      </w:pPr>
      <w:r>
        <w:rPr>
          <w:rFonts w:ascii="Arial" w:hAnsi="Arial"/>
        </w:rPr>
        <w:tab/>
        <w:t>Remittance Data Passing Through the Banking System (CTX payment format)</w:t>
      </w:r>
      <w:r>
        <w:rPr>
          <w:rFonts w:ascii="Arial" w:hAnsi="Arial"/>
        </w:rPr>
        <w:tab/>
        <w:t>7</w:t>
      </w:r>
    </w:p>
    <w:p w:rsidR="00464251" w:rsidRDefault="00464251">
      <w:pPr>
        <w:tabs>
          <w:tab w:val="left" w:pos="900"/>
          <w:tab w:val="right" w:leader="dot" w:pos="9360"/>
        </w:tabs>
        <w:rPr>
          <w:rFonts w:ascii="Arial" w:hAnsi="Arial"/>
        </w:rPr>
      </w:pPr>
    </w:p>
    <w:p w:rsidR="00464251" w:rsidRDefault="00464251">
      <w:pPr>
        <w:pStyle w:val="Footer"/>
        <w:tabs>
          <w:tab w:val="clear" w:pos="4320"/>
          <w:tab w:val="clear" w:pos="8640"/>
          <w:tab w:val="left" w:pos="360"/>
          <w:tab w:val="right" w:leader="dot" w:pos="9360"/>
        </w:tabs>
        <w:rPr>
          <w:rFonts w:ascii="Arial" w:hAnsi="Arial"/>
        </w:rPr>
      </w:pPr>
      <w:r>
        <w:rPr>
          <w:rFonts w:ascii="Arial" w:hAnsi="Arial"/>
        </w:rPr>
        <w:tab/>
        <w:t>Remittance Data by Way of the Internet (CCD+</w:t>
      </w:r>
      <w:r w:rsidR="003C43F8">
        <w:rPr>
          <w:rFonts w:ascii="Arial" w:hAnsi="Arial"/>
        </w:rPr>
        <w:t xml:space="preserve"> payment format</w:t>
      </w:r>
      <w:r>
        <w:rPr>
          <w:rFonts w:ascii="Arial" w:hAnsi="Arial"/>
        </w:rPr>
        <w:t>)</w:t>
      </w:r>
      <w:r>
        <w:rPr>
          <w:rFonts w:ascii="Arial" w:hAnsi="Arial"/>
        </w:rPr>
        <w:tab/>
        <w:t>9</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Get Ready</w:t>
      </w:r>
      <w:r>
        <w:rPr>
          <w:rFonts w:ascii="Arial" w:hAnsi="Arial"/>
        </w:rPr>
        <w:tab/>
        <w:t>11</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Get Set</w:t>
      </w:r>
      <w:r>
        <w:rPr>
          <w:rFonts w:ascii="Arial" w:hAnsi="Arial"/>
        </w:rPr>
        <w:tab/>
        <w:t>12</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Go</w:t>
      </w:r>
      <w:r>
        <w:rPr>
          <w:rFonts w:ascii="Arial" w:hAnsi="Arial"/>
        </w:rPr>
        <w:tab/>
        <w:t>12</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Financial EDI Made Easy</w:t>
      </w:r>
      <w:r>
        <w:rPr>
          <w:rFonts w:ascii="Arial" w:hAnsi="Arial"/>
        </w:rPr>
        <w:tab/>
        <w:t>13</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Remittance Data Made Easy</w:t>
      </w:r>
      <w:r>
        <w:rPr>
          <w:rFonts w:ascii="Arial" w:hAnsi="Arial"/>
        </w:rPr>
        <w:tab/>
        <w:t>14</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 xml:space="preserve">Remittance Data on the </w:t>
      </w:r>
      <w:smartTag w:uri="urn:schemas-microsoft-com:office:smarttags" w:element="place">
        <w:smartTag w:uri="urn:schemas-microsoft-com:office:smarttags" w:element="PlaceName">
          <w:r>
            <w:rPr>
              <w:rFonts w:ascii="Arial" w:hAnsi="Arial"/>
            </w:rPr>
            <w:t>REDI</w:t>
          </w:r>
        </w:smartTag>
        <w:r>
          <w:rPr>
            <w:rFonts w:ascii="Arial" w:hAnsi="Arial"/>
          </w:rPr>
          <w:t xml:space="preserve"> </w:t>
        </w:r>
        <w:smartTag w:uri="urn:schemas-microsoft-com:office:smarttags" w:element="PlaceName">
          <w:r>
            <w:rPr>
              <w:rFonts w:ascii="Arial" w:hAnsi="Arial"/>
            </w:rPr>
            <w:t>Virginia</w:t>
          </w:r>
        </w:smartTag>
        <w:r>
          <w:rPr>
            <w:rFonts w:ascii="Arial" w:hAnsi="Arial"/>
          </w:rPr>
          <w:t xml:space="preserve"> </w:t>
        </w:r>
        <w:smartTag w:uri="urn:schemas-microsoft-com:office:smarttags" w:element="PlaceName">
          <w:r>
            <w:rPr>
              <w:rFonts w:ascii="Arial" w:hAnsi="Arial"/>
            </w:rPr>
            <w:t>Website</w:t>
          </w:r>
        </w:smartTag>
      </w:smartTag>
      <w:r>
        <w:rPr>
          <w:rFonts w:ascii="Arial" w:hAnsi="Arial"/>
        </w:rPr>
        <w:tab/>
        <w:t>14</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Remittance Data in the Electronic File Made Easy</w:t>
      </w:r>
      <w:r>
        <w:rPr>
          <w:rFonts w:ascii="Arial" w:hAnsi="Arial"/>
        </w:rPr>
        <w:tab/>
        <w:t>15</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 xml:space="preserve">Examples: Interpreting Remittance Data in the 820 Transaction Set </w:t>
      </w:r>
      <w:r>
        <w:rPr>
          <w:rFonts w:ascii="Arial" w:hAnsi="Arial"/>
        </w:rPr>
        <w:tab/>
        <w:t>16</w:t>
      </w:r>
    </w:p>
    <w:p w:rsidR="00464251" w:rsidRDefault="00464251">
      <w:pPr>
        <w:tabs>
          <w:tab w:val="right" w:leader="dot" w:pos="9360"/>
        </w:tabs>
        <w:rPr>
          <w:rFonts w:ascii="Arial" w:hAnsi="Arial"/>
        </w:rPr>
      </w:pPr>
    </w:p>
    <w:p w:rsidR="00464251" w:rsidRDefault="00464251">
      <w:pPr>
        <w:tabs>
          <w:tab w:val="right" w:leader="dot" w:pos="9360"/>
        </w:tabs>
        <w:ind w:left="360"/>
        <w:rPr>
          <w:rFonts w:ascii="Arial" w:hAnsi="Arial"/>
        </w:rPr>
      </w:pPr>
      <w:r>
        <w:rPr>
          <w:rFonts w:ascii="Arial" w:hAnsi="Arial"/>
        </w:rPr>
        <w:t xml:space="preserve">A payment from one agency with no credit transactions or adjustments </w:t>
      </w:r>
      <w:r>
        <w:rPr>
          <w:rFonts w:ascii="Arial" w:hAnsi="Arial"/>
        </w:rPr>
        <w:tab/>
        <w:t>16</w:t>
      </w:r>
    </w:p>
    <w:p w:rsidR="00464251" w:rsidRDefault="00464251">
      <w:pPr>
        <w:tabs>
          <w:tab w:val="right" w:leader="dot" w:pos="9360"/>
        </w:tabs>
        <w:ind w:left="360"/>
        <w:rPr>
          <w:rFonts w:ascii="Arial" w:hAnsi="Arial"/>
        </w:rPr>
      </w:pPr>
    </w:p>
    <w:p w:rsidR="00464251" w:rsidRDefault="00464251">
      <w:pPr>
        <w:tabs>
          <w:tab w:val="right" w:leader="dot" w:pos="9360"/>
        </w:tabs>
        <w:ind w:left="360"/>
        <w:rPr>
          <w:rFonts w:ascii="Arial" w:hAnsi="Arial"/>
        </w:rPr>
      </w:pPr>
      <w:r>
        <w:rPr>
          <w:rFonts w:ascii="Arial" w:hAnsi="Arial"/>
        </w:rPr>
        <w:t xml:space="preserve">A payment from two agencies with no credit transactions or adjustments </w:t>
      </w:r>
      <w:r>
        <w:rPr>
          <w:rFonts w:ascii="Arial" w:hAnsi="Arial"/>
        </w:rPr>
        <w:tab/>
        <w:t>17</w:t>
      </w:r>
    </w:p>
    <w:p w:rsidR="00464251" w:rsidRDefault="00464251">
      <w:pPr>
        <w:tabs>
          <w:tab w:val="right" w:leader="dot" w:pos="9360"/>
        </w:tabs>
        <w:ind w:left="360"/>
        <w:rPr>
          <w:rFonts w:ascii="Arial" w:hAnsi="Arial"/>
        </w:rPr>
      </w:pPr>
    </w:p>
    <w:p w:rsidR="00464251" w:rsidRDefault="00464251">
      <w:pPr>
        <w:tabs>
          <w:tab w:val="right" w:leader="dot" w:pos="9360"/>
        </w:tabs>
        <w:ind w:left="360"/>
        <w:rPr>
          <w:rFonts w:ascii="Arial" w:hAnsi="Arial"/>
        </w:rPr>
      </w:pPr>
      <w:r>
        <w:rPr>
          <w:rFonts w:ascii="Arial" w:hAnsi="Arial"/>
        </w:rPr>
        <w:t xml:space="preserve">A payment from one agency with a credit transaction, but no adjustments </w:t>
      </w:r>
      <w:r>
        <w:rPr>
          <w:rFonts w:ascii="Arial" w:hAnsi="Arial"/>
        </w:rPr>
        <w:tab/>
        <w:t>18</w:t>
      </w:r>
    </w:p>
    <w:p w:rsidR="00464251" w:rsidRDefault="00464251">
      <w:pPr>
        <w:tabs>
          <w:tab w:val="right" w:leader="dot" w:pos="9360"/>
        </w:tabs>
        <w:ind w:left="360"/>
        <w:rPr>
          <w:rFonts w:ascii="Arial" w:hAnsi="Arial"/>
        </w:rPr>
      </w:pPr>
    </w:p>
    <w:p w:rsidR="00464251" w:rsidRDefault="00464251">
      <w:pPr>
        <w:tabs>
          <w:tab w:val="right" w:leader="dot" w:pos="9360"/>
        </w:tabs>
        <w:ind w:left="360"/>
        <w:rPr>
          <w:rFonts w:ascii="Arial" w:hAnsi="Arial"/>
        </w:rPr>
      </w:pPr>
      <w:r>
        <w:rPr>
          <w:rFonts w:ascii="Arial" w:hAnsi="Arial"/>
        </w:rPr>
        <w:t>A payment from one agency with an adjustment transaction to withhold</w:t>
      </w:r>
    </w:p>
    <w:p w:rsidR="00464251" w:rsidRDefault="00464251">
      <w:pPr>
        <w:tabs>
          <w:tab w:val="right" w:leader="dot" w:pos="9360"/>
        </w:tabs>
        <w:ind w:left="360"/>
        <w:rPr>
          <w:rFonts w:ascii="Arial" w:hAnsi="Arial"/>
        </w:rPr>
      </w:pPr>
      <w:r>
        <w:rPr>
          <w:rFonts w:ascii="Arial" w:hAnsi="Arial"/>
        </w:rPr>
        <w:t xml:space="preserve">money for a debt owed to the Commonwealth, but no credit transactions </w:t>
      </w:r>
      <w:r>
        <w:rPr>
          <w:rFonts w:ascii="Arial" w:hAnsi="Arial"/>
        </w:rPr>
        <w:tab/>
        <w:t>19</w:t>
      </w:r>
    </w:p>
    <w:p w:rsidR="00464251" w:rsidRDefault="00464251">
      <w:pPr>
        <w:tabs>
          <w:tab w:val="right" w:leader="dot" w:pos="9360"/>
        </w:tabs>
        <w:rPr>
          <w:rFonts w:ascii="Arial" w:hAnsi="Arial"/>
        </w:rPr>
      </w:pPr>
    </w:p>
    <w:p w:rsidR="00464251" w:rsidRDefault="00464251">
      <w:pPr>
        <w:tabs>
          <w:tab w:val="right" w:leader="dot" w:pos="9360"/>
        </w:tabs>
        <w:jc w:val="center"/>
        <w:rPr>
          <w:rFonts w:ascii="Arial" w:hAnsi="Arial"/>
          <w:b/>
          <w:sz w:val="28"/>
        </w:rPr>
      </w:pPr>
      <w:r>
        <w:rPr>
          <w:rFonts w:ascii="Arial" w:hAnsi="Arial"/>
          <w:b/>
          <w:sz w:val="28"/>
        </w:rPr>
        <w:t>Financial Electronic Data Interchange Guide</w:t>
      </w:r>
    </w:p>
    <w:p w:rsidR="00464251" w:rsidRDefault="00464251">
      <w:pPr>
        <w:tabs>
          <w:tab w:val="right" w:leader="dot" w:pos="9360"/>
        </w:tabs>
        <w:rPr>
          <w:rFonts w:ascii="Arial" w:hAnsi="Arial"/>
        </w:rPr>
      </w:pPr>
    </w:p>
    <w:p w:rsidR="00464251" w:rsidRDefault="00464251">
      <w:pPr>
        <w:pStyle w:val="Title"/>
        <w:rPr>
          <w:sz w:val="28"/>
        </w:rPr>
      </w:pPr>
      <w:r>
        <w:rPr>
          <w:sz w:val="28"/>
        </w:rPr>
        <w:t>TABLE OF CONTENTS (continued)</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 xml:space="preserve">Enrollment Forms </w:t>
      </w:r>
      <w:r>
        <w:rPr>
          <w:rFonts w:ascii="Arial" w:hAnsi="Arial"/>
        </w:rPr>
        <w:tab/>
        <w:t>20</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 xml:space="preserve">Reporting Changes in Your Organization’s EDI Information </w:t>
      </w:r>
      <w:r>
        <w:rPr>
          <w:rFonts w:ascii="Arial" w:hAnsi="Arial"/>
        </w:rPr>
        <w:tab/>
        <w:t>20</w:t>
      </w:r>
    </w:p>
    <w:p w:rsidR="00464251" w:rsidRDefault="00464251">
      <w:pPr>
        <w:tabs>
          <w:tab w:val="right" w:leader="dot" w:pos="9360"/>
        </w:tabs>
        <w:rPr>
          <w:rFonts w:ascii="Arial" w:hAnsi="Arial"/>
        </w:rPr>
      </w:pPr>
    </w:p>
    <w:p w:rsidR="00464251" w:rsidRDefault="00464251">
      <w:pPr>
        <w:pStyle w:val="Footer"/>
        <w:tabs>
          <w:tab w:val="clear" w:pos="4320"/>
          <w:tab w:val="clear" w:pos="8640"/>
          <w:tab w:val="right" w:leader="dot" w:pos="9360"/>
        </w:tabs>
        <w:rPr>
          <w:rFonts w:ascii="Arial" w:hAnsi="Arial"/>
        </w:rPr>
      </w:pPr>
      <w:r>
        <w:rPr>
          <w:rFonts w:ascii="Arial" w:hAnsi="Arial"/>
        </w:rPr>
        <w:t>Sample EDI Payment Agreement Form for Vendors</w:t>
      </w:r>
      <w:r>
        <w:rPr>
          <w:rFonts w:ascii="Arial" w:hAnsi="Arial"/>
        </w:rPr>
        <w:tab/>
        <w:t>21</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Sample Electronic Payment Information Form for Vendors</w:t>
      </w:r>
      <w:r>
        <w:rPr>
          <w:rFonts w:ascii="Arial" w:hAnsi="Arial"/>
        </w:rPr>
        <w:tab/>
        <w:t>22</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Sample Trading Partner Notification of Change Form</w:t>
      </w:r>
      <w:r>
        <w:rPr>
          <w:rFonts w:ascii="Arial" w:hAnsi="Arial"/>
        </w:rPr>
        <w:tab/>
        <w:t>23</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Remittance Assistance</w:t>
      </w:r>
      <w:r>
        <w:rPr>
          <w:rFonts w:ascii="Arial" w:hAnsi="Arial"/>
        </w:rPr>
        <w:tab/>
        <w:t>24</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Department of Accounts Contact Information</w:t>
      </w:r>
      <w:r>
        <w:rPr>
          <w:rFonts w:ascii="Arial" w:hAnsi="Arial"/>
        </w:rPr>
        <w:tab/>
        <w:t>25</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r>
        <w:rPr>
          <w:rFonts w:ascii="Arial" w:hAnsi="Arial"/>
        </w:rPr>
        <w:t>Glossary</w:t>
      </w:r>
      <w:r>
        <w:rPr>
          <w:rFonts w:ascii="Arial" w:hAnsi="Arial"/>
        </w:rPr>
        <w:tab/>
        <w:t>26</w:t>
      </w: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pPr>
    </w:p>
    <w:p w:rsidR="00464251" w:rsidRDefault="00464251">
      <w:pPr>
        <w:tabs>
          <w:tab w:val="right" w:leader="dot" w:pos="9360"/>
        </w:tabs>
        <w:rPr>
          <w:rFonts w:ascii="Arial" w:hAnsi="Arial"/>
        </w:rPr>
        <w:sectPr w:rsidR="00464251">
          <w:footerReference w:type="default" r:id="rId9"/>
          <w:footerReference w:type="first" r:id="rId10"/>
          <w:pgSz w:w="12240" w:h="15840" w:code="1"/>
          <w:pgMar w:top="864" w:right="1296" w:bottom="864" w:left="1296" w:header="432" w:footer="432" w:gutter="0"/>
          <w:paperSrc w:first="3" w:other="3"/>
          <w:pgNumType w:start="1"/>
          <w:cols w:space="720"/>
        </w:sectPr>
      </w:pPr>
    </w:p>
    <w:p w:rsidR="00464251" w:rsidRDefault="00464251">
      <w:pPr>
        <w:tabs>
          <w:tab w:val="right" w:leader="dot" w:pos="9360"/>
        </w:tabs>
        <w:rPr>
          <w:rFonts w:ascii="Arial" w:hAnsi="Arial"/>
        </w:rPr>
      </w:pPr>
    </w:p>
    <w:p w:rsidR="00464251" w:rsidRDefault="00464251">
      <w:pPr>
        <w:tabs>
          <w:tab w:val="left" w:pos="8640"/>
        </w:tabs>
        <w:rPr>
          <w:rFonts w:ascii="Arial" w:hAnsi="Arial"/>
          <w:b/>
          <w:sz w:val="28"/>
        </w:rPr>
      </w:pPr>
      <w:r>
        <w:rPr>
          <w:rFonts w:ascii="Arial" w:hAnsi="Arial"/>
          <w:b/>
        </w:rPr>
        <w:br w:type="page"/>
      </w:r>
    </w:p>
    <w:tbl>
      <w:tblPr>
        <w:tblW w:w="0" w:type="auto"/>
        <w:tblInd w:w="168" w:type="dxa"/>
        <w:tblBorders>
          <w:top w:val="double" w:sz="12" w:space="0" w:color="FF0000"/>
          <w:left w:val="double" w:sz="12" w:space="0" w:color="FF0000"/>
          <w:bottom w:val="double" w:sz="12" w:space="0" w:color="FF0000"/>
          <w:right w:val="double" w:sz="12" w:space="0" w:color="FF0000"/>
        </w:tblBorders>
        <w:tblLayout w:type="fixed"/>
        <w:tblLook w:val="0000" w:firstRow="0" w:lastRow="0" w:firstColumn="0" w:lastColumn="0" w:noHBand="0" w:noVBand="0"/>
      </w:tblPr>
      <w:tblGrid>
        <w:gridCol w:w="9660"/>
      </w:tblGrid>
      <w:tr w:rsidR="00464251">
        <w:trPr>
          <w:cantSplit/>
        </w:trPr>
        <w:tc>
          <w:tcPr>
            <w:tcW w:w="9660" w:type="dxa"/>
            <w:shd w:val="pct5" w:color="auto" w:fill="auto"/>
          </w:tcPr>
          <w:p w:rsidR="00464251" w:rsidRDefault="00464251">
            <w:pPr>
              <w:tabs>
                <w:tab w:val="left" w:pos="8640"/>
              </w:tabs>
              <w:ind w:right="-432"/>
              <w:jc w:val="center"/>
              <w:rPr>
                <w:rFonts w:ascii="Arial" w:hAnsi="Arial"/>
                <w:sz w:val="40"/>
              </w:rPr>
            </w:pPr>
            <w:r>
              <w:rPr>
                <w:rFonts w:ascii="Arial" w:hAnsi="Arial"/>
                <w:b/>
                <w:sz w:val="40"/>
              </w:rPr>
              <w:lastRenderedPageBreak/>
              <w:t>WHAT IS FINANCIAL EDI?</w:t>
            </w:r>
          </w:p>
        </w:tc>
      </w:tr>
    </w:tbl>
    <w:p w:rsidR="00464251" w:rsidRDefault="00464251">
      <w:pPr>
        <w:tabs>
          <w:tab w:val="left" w:pos="8640"/>
        </w:tabs>
        <w:ind w:right="-432"/>
        <w:rPr>
          <w:rFonts w:ascii="Arial" w:hAnsi="Arial"/>
        </w:rPr>
      </w:pPr>
    </w:p>
    <w:p w:rsidR="00464251" w:rsidRDefault="00464251">
      <w:pPr>
        <w:pStyle w:val="BodyText3"/>
        <w:tabs>
          <w:tab w:val="clear" w:pos="1440"/>
          <w:tab w:val="clear" w:pos="1800"/>
          <w:tab w:val="clear" w:pos="2160"/>
          <w:tab w:val="clear" w:pos="2520"/>
          <w:tab w:val="clear" w:pos="2880"/>
          <w:tab w:val="clear" w:pos="8640"/>
          <w:tab w:val="left" w:pos="360"/>
          <w:tab w:val="right" w:pos="5220"/>
        </w:tabs>
        <w:ind w:right="-72"/>
      </w:pPr>
      <w:r>
        <w:t xml:space="preserve">The purpose of this guide is to provide your organization with facts about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r>
        <w:t>’s Financial Electronic Data Interchange (FEDI) program.  FEDI was implemented in May 1994.  Electronic Data Interchange (EDI) is the computer-to-computer exchange of information between two or more parties, known as Trading Partners.  FEDI allows for the electronic exchange of payment and remittance information between the Commonwealth and our Trading Partners.</w:t>
      </w:r>
    </w:p>
    <w:p w:rsidR="00464251" w:rsidRDefault="00464251">
      <w:pPr>
        <w:tabs>
          <w:tab w:val="left" w:pos="360"/>
          <w:tab w:val="left" w:pos="720"/>
          <w:tab w:val="left" w:pos="1080"/>
          <w:tab w:val="right" w:pos="5220"/>
        </w:tabs>
        <w:ind w:right="-72"/>
        <w:jc w:val="both"/>
        <w:rPr>
          <w:rFonts w:ascii="Arial" w:hAnsi="Arial"/>
          <w:sz w:val="26"/>
        </w:rPr>
      </w:pPr>
    </w:p>
    <w:p w:rsidR="00464251" w:rsidRDefault="00464251">
      <w:pPr>
        <w:tabs>
          <w:tab w:val="left" w:pos="360"/>
          <w:tab w:val="left" w:pos="720"/>
          <w:tab w:val="left" w:pos="1080"/>
          <w:tab w:val="right" w:pos="5220"/>
        </w:tabs>
        <w:ind w:right="-72"/>
        <w:jc w:val="both"/>
        <w:rPr>
          <w:rFonts w:ascii="Arial" w:hAnsi="Arial"/>
          <w:sz w:val="26"/>
        </w:rPr>
      </w:pPr>
      <w:r>
        <w:rPr>
          <w:rFonts w:ascii="Arial" w:hAnsi="Arial"/>
          <w:sz w:val="26"/>
        </w:rPr>
        <w:t xml:space="preserve">FEDI combines Electronic Funds Transfer (EFT) with EDI capabilities to electronically transmit payment and remittance data to your organization.  EDI is a low cost alternative to the traditional paper check method of payment.  EDI electronically transfers funds from the Commonwealth’s bank account to your organization’s designated bank account.  These electronic payments are processed through the Automated Clearing House (ACH) banking network.   EDI </w:t>
      </w:r>
      <w:r w:rsidR="00A17CEB">
        <w:rPr>
          <w:rFonts w:ascii="Arial" w:hAnsi="Arial"/>
          <w:sz w:val="26"/>
        </w:rPr>
        <w:t>r</w:t>
      </w:r>
      <w:r>
        <w:rPr>
          <w:rFonts w:ascii="Arial" w:hAnsi="Arial"/>
          <w:sz w:val="26"/>
        </w:rPr>
        <w:t>emittance information from the various state agencies of the Commonwealth is posted to the Department of Accounts REDI Virginia website</w:t>
      </w:r>
      <w:r w:rsidR="00C262F4">
        <w:rPr>
          <w:rFonts w:ascii="Arial" w:hAnsi="Arial"/>
          <w:sz w:val="26"/>
        </w:rPr>
        <w:t xml:space="preserve"> for all trading partners</w:t>
      </w:r>
      <w:r>
        <w:rPr>
          <w:rFonts w:ascii="Arial" w:hAnsi="Arial"/>
          <w:sz w:val="26"/>
        </w:rPr>
        <w:t xml:space="preserve"> and</w:t>
      </w:r>
      <w:r w:rsidR="00C262F4">
        <w:rPr>
          <w:rFonts w:ascii="Arial" w:hAnsi="Arial"/>
          <w:sz w:val="26"/>
        </w:rPr>
        <w:t xml:space="preserve"> is</w:t>
      </w:r>
      <w:r>
        <w:rPr>
          <w:rFonts w:ascii="Arial" w:hAnsi="Arial"/>
          <w:sz w:val="26"/>
        </w:rPr>
        <w:t xml:space="preserve"> transmitted to </w:t>
      </w:r>
      <w:r w:rsidR="00C262F4">
        <w:rPr>
          <w:rFonts w:ascii="Arial" w:hAnsi="Arial"/>
          <w:sz w:val="26"/>
        </w:rPr>
        <w:t>the</w:t>
      </w:r>
      <w:r>
        <w:rPr>
          <w:rFonts w:ascii="Arial" w:hAnsi="Arial"/>
          <w:sz w:val="26"/>
        </w:rPr>
        <w:t xml:space="preserve"> designated </w:t>
      </w:r>
      <w:r w:rsidR="00C262F4">
        <w:rPr>
          <w:rFonts w:ascii="Arial" w:hAnsi="Arial"/>
          <w:sz w:val="26"/>
        </w:rPr>
        <w:t>financial institution for trading partners electing the CTX payment format</w:t>
      </w:r>
      <w:r>
        <w:rPr>
          <w:rFonts w:ascii="Arial" w:hAnsi="Arial"/>
          <w:sz w:val="26"/>
        </w:rPr>
        <w:t>.  The EDI process allows your organization to have access to the funds on the payment due date and access to the EDI remittance detail on the REDI Virginia website one day prior to the date of deposit.  When all costs are considered, ACH payments are less expensive than paper checks for both the Commonwealth and your organization.</w:t>
      </w:r>
    </w:p>
    <w:p w:rsidR="00464251" w:rsidRDefault="00464251">
      <w:pPr>
        <w:tabs>
          <w:tab w:val="left" w:pos="360"/>
          <w:tab w:val="left" w:pos="720"/>
          <w:tab w:val="left" w:pos="1080"/>
          <w:tab w:val="right" w:pos="5220"/>
        </w:tabs>
        <w:ind w:right="-432"/>
        <w:jc w:val="both"/>
        <w:rPr>
          <w:rFonts w:ascii="Arial" w:hAnsi="Arial"/>
          <w:sz w:val="26"/>
        </w:rPr>
      </w:pP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660"/>
      </w:tblGrid>
      <w:tr w:rsidR="00464251">
        <w:trPr>
          <w:cantSplit/>
        </w:trPr>
        <w:tc>
          <w:tcPr>
            <w:tcW w:w="9660" w:type="dxa"/>
            <w:shd w:val="pct5" w:color="auto" w:fill="auto"/>
          </w:tcPr>
          <w:p w:rsidR="00464251" w:rsidRDefault="00464251">
            <w:pPr>
              <w:tabs>
                <w:tab w:val="left" w:pos="8640"/>
              </w:tabs>
              <w:ind w:right="-432"/>
              <w:jc w:val="center"/>
              <w:rPr>
                <w:rFonts w:ascii="Arial" w:hAnsi="Arial"/>
                <w:sz w:val="40"/>
              </w:rPr>
            </w:pPr>
            <w:r>
              <w:rPr>
                <w:rFonts w:ascii="Arial" w:hAnsi="Arial"/>
                <w:b/>
                <w:sz w:val="40"/>
              </w:rPr>
              <w:t>BENEFITS TO YOU, OUR TRADING PARTNER</w:t>
            </w:r>
          </w:p>
        </w:tc>
      </w:tr>
    </w:tbl>
    <w:p w:rsidR="00464251" w:rsidRDefault="00464251">
      <w:pPr>
        <w:tabs>
          <w:tab w:val="left" w:pos="8640"/>
        </w:tabs>
        <w:ind w:right="-432"/>
        <w:rPr>
          <w:rFonts w:ascii="Arial" w:hAnsi="Arial"/>
        </w:rPr>
      </w:pPr>
    </w:p>
    <w:p w:rsidR="00464251" w:rsidRDefault="00464251" w:rsidP="0004754B">
      <w:pPr>
        <w:numPr>
          <w:ilvl w:val="0"/>
          <w:numId w:val="8"/>
        </w:numPr>
        <w:tabs>
          <w:tab w:val="left" w:pos="720"/>
          <w:tab w:val="left" w:pos="1440"/>
          <w:tab w:val="left" w:pos="1800"/>
          <w:tab w:val="left" w:pos="2160"/>
          <w:tab w:val="left" w:pos="2520"/>
          <w:tab w:val="left" w:pos="2880"/>
          <w:tab w:val="left" w:pos="8640"/>
        </w:tabs>
        <w:ind w:right="-432"/>
        <w:rPr>
          <w:rFonts w:ascii="Arial" w:hAnsi="Arial"/>
          <w:sz w:val="26"/>
        </w:rPr>
      </w:pPr>
      <w:r>
        <w:rPr>
          <w:rFonts w:ascii="Arial" w:hAnsi="Arial"/>
          <w:sz w:val="26"/>
        </w:rPr>
        <w:t>No deposit delays</w:t>
      </w:r>
    </w:p>
    <w:p w:rsidR="00464251" w:rsidRDefault="00464251">
      <w:pPr>
        <w:tabs>
          <w:tab w:val="left" w:pos="720"/>
          <w:tab w:val="left" w:pos="1080"/>
          <w:tab w:val="left" w:pos="1440"/>
          <w:tab w:val="left" w:pos="1800"/>
          <w:tab w:val="left" w:pos="2160"/>
          <w:tab w:val="left" w:pos="2520"/>
          <w:tab w:val="left" w:pos="2880"/>
          <w:tab w:val="left" w:pos="8640"/>
        </w:tabs>
        <w:ind w:right="-432"/>
        <w:rPr>
          <w:rFonts w:ascii="Arial" w:hAnsi="Arial"/>
          <w:sz w:val="26"/>
        </w:rPr>
      </w:pPr>
    </w:p>
    <w:p w:rsidR="00464251" w:rsidRDefault="00464251" w:rsidP="0004754B">
      <w:pPr>
        <w:numPr>
          <w:ilvl w:val="0"/>
          <w:numId w:val="8"/>
        </w:numPr>
        <w:tabs>
          <w:tab w:val="left" w:pos="720"/>
          <w:tab w:val="left" w:pos="1440"/>
          <w:tab w:val="left" w:pos="1800"/>
          <w:tab w:val="left" w:pos="2160"/>
          <w:tab w:val="left" w:pos="2520"/>
          <w:tab w:val="left" w:pos="2880"/>
          <w:tab w:val="left" w:pos="8640"/>
        </w:tabs>
        <w:ind w:right="-432"/>
        <w:rPr>
          <w:rFonts w:ascii="Arial" w:hAnsi="Arial"/>
          <w:sz w:val="26"/>
        </w:rPr>
      </w:pPr>
      <w:r>
        <w:rPr>
          <w:rFonts w:ascii="Arial" w:hAnsi="Arial"/>
          <w:sz w:val="26"/>
        </w:rPr>
        <w:t>Prompt availability of funds</w:t>
      </w:r>
    </w:p>
    <w:p w:rsidR="00464251" w:rsidRDefault="00464251">
      <w:pPr>
        <w:tabs>
          <w:tab w:val="left" w:pos="720"/>
          <w:tab w:val="left" w:pos="1080"/>
          <w:tab w:val="left" w:pos="1440"/>
          <w:tab w:val="left" w:pos="1800"/>
          <w:tab w:val="left" w:pos="2160"/>
          <w:tab w:val="left" w:pos="2520"/>
          <w:tab w:val="left" w:pos="2880"/>
          <w:tab w:val="left" w:pos="8640"/>
        </w:tabs>
        <w:ind w:right="-432"/>
        <w:rPr>
          <w:rFonts w:ascii="Arial" w:hAnsi="Arial"/>
          <w:sz w:val="26"/>
        </w:rPr>
      </w:pPr>
    </w:p>
    <w:p w:rsidR="00464251" w:rsidRDefault="00464251" w:rsidP="0004754B">
      <w:pPr>
        <w:numPr>
          <w:ilvl w:val="0"/>
          <w:numId w:val="8"/>
        </w:numPr>
        <w:tabs>
          <w:tab w:val="left" w:pos="720"/>
          <w:tab w:val="left" w:pos="1440"/>
          <w:tab w:val="left" w:pos="1800"/>
          <w:tab w:val="left" w:pos="2160"/>
          <w:tab w:val="left" w:pos="2520"/>
          <w:tab w:val="left" w:pos="2880"/>
          <w:tab w:val="left" w:pos="8640"/>
        </w:tabs>
        <w:ind w:right="-432"/>
        <w:rPr>
          <w:rFonts w:ascii="Arial" w:hAnsi="Arial"/>
          <w:sz w:val="26"/>
        </w:rPr>
      </w:pPr>
      <w:r>
        <w:rPr>
          <w:rFonts w:ascii="Arial" w:hAnsi="Arial"/>
          <w:sz w:val="26"/>
        </w:rPr>
        <w:t>Better cash management</w:t>
      </w:r>
    </w:p>
    <w:p w:rsidR="00464251" w:rsidRDefault="00464251">
      <w:pPr>
        <w:tabs>
          <w:tab w:val="left" w:pos="720"/>
          <w:tab w:val="left" w:pos="1080"/>
          <w:tab w:val="left" w:pos="1440"/>
          <w:tab w:val="left" w:pos="1800"/>
          <w:tab w:val="left" w:pos="2160"/>
          <w:tab w:val="left" w:pos="2520"/>
          <w:tab w:val="left" w:pos="2880"/>
          <w:tab w:val="left" w:pos="8640"/>
        </w:tabs>
        <w:ind w:right="-432"/>
        <w:rPr>
          <w:rFonts w:ascii="Arial" w:hAnsi="Arial"/>
          <w:sz w:val="26"/>
        </w:rPr>
      </w:pPr>
    </w:p>
    <w:p w:rsidR="00464251" w:rsidRDefault="00464251" w:rsidP="0004754B">
      <w:pPr>
        <w:numPr>
          <w:ilvl w:val="0"/>
          <w:numId w:val="8"/>
        </w:numPr>
        <w:tabs>
          <w:tab w:val="left" w:pos="720"/>
          <w:tab w:val="left" w:pos="1440"/>
          <w:tab w:val="left" w:pos="1800"/>
          <w:tab w:val="left" w:pos="2160"/>
          <w:tab w:val="left" w:pos="2520"/>
          <w:tab w:val="left" w:pos="2880"/>
          <w:tab w:val="left" w:pos="8640"/>
        </w:tabs>
        <w:ind w:right="-432"/>
        <w:rPr>
          <w:rFonts w:ascii="Arial" w:hAnsi="Arial"/>
          <w:sz w:val="26"/>
        </w:rPr>
      </w:pPr>
      <w:r>
        <w:rPr>
          <w:rFonts w:ascii="Arial" w:hAnsi="Arial"/>
          <w:sz w:val="26"/>
        </w:rPr>
        <w:t>Opportunity to automate updating of accounts receivable</w:t>
      </w:r>
    </w:p>
    <w:p w:rsidR="00464251" w:rsidRDefault="00464251">
      <w:pPr>
        <w:tabs>
          <w:tab w:val="left" w:pos="720"/>
          <w:tab w:val="left" w:pos="1080"/>
          <w:tab w:val="left" w:pos="1440"/>
          <w:tab w:val="left" w:pos="1800"/>
          <w:tab w:val="left" w:pos="2160"/>
          <w:tab w:val="left" w:pos="2520"/>
          <w:tab w:val="left" w:pos="2880"/>
          <w:tab w:val="left" w:pos="8640"/>
        </w:tabs>
        <w:ind w:right="-432"/>
        <w:rPr>
          <w:rFonts w:ascii="Arial" w:hAnsi="Arial"/>
          <w:sz w:val="26"/>
        </w:rPr>
      </w:pPr>
    </w:p>
    <w:p w:rsidR="00464251" w:rsidRDefault="00464251" w:rsidP="0004754B">
      <w:pPr>
        <w:numPr>
          <w:ilvl w:val="0"/>
          <w:numId w:val="10"/>
        </w:numPr>
        <w:tabs>
          <w:tab w:val="left" w:pos="720"/>
          <w:tab w:val="left" w:pos="1440"/>
          <w:tab w:val="left" w:pos="1800"/>
          <w:tab w:val="left" w:pos="2160"/>
          <w:tab w:val="left" w:pos="2520"/>
          <w:tab w:val="left" w:pos="2880"/>
          <w:tab w:val="left" w:pos="8640"/>
        </w:tabs>
        <w:ind w:right="-432"/>
        <w:rPr>
          <w:rFonts w:ascii="Arial" w:hAnsi="Arial"/>
          <w:sz w:val="26"/>
        </w:rPr>
      </w:pPr>
      <w:r>
        <w:rPr>
          <w:rFonts w:ascii="Arial" w:hAnsi="Arial"/>
          <w:sz w:val="26"/>
        </w:rPr>
        <w:t>Remittance information available on REDI Virginia website and email</w:t>
      </w:r>
      <w:r w:rsidR="0004754B">
        <w:rPr>
          <w:rFonts w:ascii="Arial" w:hAnsi="Arial"/>
          <w:sz w:val="26"/>
        </w:rPr>
        <w:t xml:space="preserve"> </w:t>
      </w:r>
      <w:r>
        <w:rPr>
          <w:rFonts w:ascii="Arial" w:hAnsi="Arial"/>
          <w:sz w:val="26"/>
        </w:rPr>
        <w:t>notification of impending EDI deposit one day prior to date of deposit</w:t>
      </w:r>
    </w:p>
    <w:p w:rsidR="00464251" w:rsidRDefault="00464251">
      <w:pPr>
        <w:tabs>
          <w:tab w:val="left" w:pos="720"/>
          <w:tab w:val="left" w:pos="1080"/>
          <w:tab w:val="left" w:pos="1440"/>
          <w:tab w:val="left" w:pos="1800"/>
          <w:tab w:val="left" w:pos="2160"/>
          <w:tab w:val="left" w:pos="2520"/>
          <w:tab w:val="left" w:pos="2880"/>
          <w:tab w:val="left" w:pos="8640"/>
        </w:tabs>
        <w:ind w:right="-432"/>
        <w:rPr>
          <w:rFonts w:ascii="Arial" w:hAnsi="Arial"/>
          <w:sz w:val="26"/>
        </w:rPr>
      </w:pPr>
    </w:p>
    <w:p w:rsidR="00464251" w:rsidRDefault="00464251" w:rsidP="0004754B">
      <w:pPr>
        <w:numPr>
          <w:ilvl w:val="0"/>
          <w:numId w:val="8"/>
        </w:numPr>
        <w:tabs>
          <w:tab w:val="left" w:pos="720"/>
          <w:tab w:val="left" w:pos="1440"/>
          <w:tab w:val="left" w:pos="1800"/>
          <w:tab w:val="left" w:pos="2160"/>
          <w:tab w:val="left" w:pos="2520"/>
          <w:tab w:val="left" w:pos="2880"/>
          <w:tab w:val="left" w:pos="8640"/>
        </w:tabs>
        <w:ind w:right="-432"/>
        <w:rPr>
          <w:rFonts w:ascii="Arial" w:hAnsi="Arial"/>
          <w:sz w:val="26"/>
        </w:rPr>
      </w:pPr>
      <w:r>
        <w:rPr>
          <w:rFonts w:ascii="Arial" w:hAnsi="Arial"/>
          <w:sz w:val="26"/>
        </w:rPr>
        <w:t>No lost or stolen checks</w:t>
      </w:r>
    </w:p>
    <w:p w:rsidR="00464251" w:rsidRDefault="00464251">
      <w:pPr>
        <w:tabs>
          <w:tab w:val="left" w:pos="720"/>
          <w:tab w:val="left" w:pos="1080"/>
          <w:tab w:val="left" w:pos="1440"/>
          <w:tab w:val="left" w:pos="1800"/>
          <w:tab w:val="left" w:pos="2160"/>
          <w:tab w:val="left" w:pos="2520"/>
          <w:tab w:val="left" w:pos="2880"/>
          <w:tab w:val="left" w:pos="8640"/>
        </w:tabs>
        <w:ind w:right="-432"/>
        <w:rPr>
          <w:rFonts w:ascii="Arial" w:hAnsi="Arial"/>
          <w:sz w:val="26"/>
        </w:rPr>
      </w:pPr>
    </w:p>
    <w:p w:rsidR="00464251" w:rsidRDefault="00464251" w:rsidP="0004754B">
      <w:pPr>
        <w:numPr>
          <w:ilvl w:val="0"/>
          <w:numId w:val="8"/>
        </w:numPr>
        <w:tabs>
          <w:tab w:val="left" w:pos="720"/>
          <w:tab w:val="left" w:pos="1440"/>
          <w:tab w:val="left" w:pos="1800"/>
          <w:tab w:val="left" w:pos="2160"/>
          <w:tab w:val="left" w:pos="2520"/>
          <w:tab w:val="left" w:pos="2880"/>
          <w:tab w:val="left" w:pos="8640"/>
        </w:tabs>
        <w:ind w:right="-432"/>
        <w:rPr>
          <w:rFonts w:ascii="Arial" w:hAnsi="Arial"/>
          <w:sz w:val="26"/>
        </w:rPr>
      </w:pPr>
      <w:r>
        <w:rPr>
          <w:rFonts w:ascii="Arial" w:hAnsi="Arial"/>
          <w:sz w:val="26"/>
        </w:rPr>
        <w:t>Fully traceable payments</w:t>
      </w:r>
    </w:p>
    <w:p w:rsidR="00464251" w:rsidRDefault="00464251">
      <w:pPr>
        <w:tabs>
          <w:tab w:val="left" w:pos="720"/>
          <w:tab w:val="left" w:pos="1080"/>
          <w:tab w:val="left" w:pos="1440"/>
          <w:tab w:val="left" w:pos="1800"/>
          <w:tab w:val="left" w:pos="2160"/>
          <w:tab w:val="left" w:pos="2520"/>
          <w:tab w:val="left" w:pos="2880"/>
          <w:tab w:val="left" w:pos="8640"/>
        </w:tabs>
        <w:ind w:right="-432"/>
        <w:rPr>
          <w:rFonts w:ascii="Arial" w:hAnsi="Arial"/>
          <w:sz w:val="26"/>
        </w:rPr>
      </w:pPr>
    </w:p>
    <w:p w:rsidR="00464251" w:rsidRDefault="00464251" w:rsidP="0004754B">
      <w:pPr>
        <w:numPr>
          <w:ilvl w:val="0"/>
          <w:numId w:val="8"/>
        </w:numPr>
        <w:tabs>
          <w:tab w:val="left" w:pos="720"/>
          <w:tab w:val="left" w:pos="1440"/>
          <w:tab w:val="left" w:pos="1800"/>
          <w:tab w:val="left" w:pos="2160"/>
          <w:tab w:val="left" w:pos="2520"/>
          <w:tab w:val="left" w:pos="2880"/>
          <w:tab w:val="left" w:pos="8640"/>
        </w:tabs>
        <w:ind w:right="-432"/>
        <w:rPr>
          <w:rFonts w:ascii="Arial" w:hAnsi="Arial"/>
          <w:sz w:val="26"/>
        </w:rPr>
      </w:pPr>
      <w:r>
        <w:rPr>
          <w:rFonts w:ascii="Arial" w:hAnsi="Arial"/>
          <w:sz w:val="26"/>
        </w:rPr>
        <w:t xml:space="preserve">More cost effective than handling paper checks </w:t>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r>
        <w:rPr>
          <w:rFonts w:ascii="Arial" w:hAnsi="Arial"/>
          <w:sz w:val="26"/>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750"/>
      </w:tblGrid>
      <w:tr w:rsidR="00464251">
        <w:trPr>
          <w:cantSplit/>
        </w:trPr>
        <w:tc>
          <w:tcPr>
            <w:tcW w:w="9750" w:type="dxa"/>
            <w:shd w:val="pct5" w:color="auto" w:fill="auto"/>
          </w:tcPr>
          <w:p w:rsidR="00464251" w:rsidRDefault="00464251">
            <w:pPr>
              <w:tabs>
                <w:tab w:val="left" w:pos="8640"/>
              </w:tabs>
              <w:jc w:val="center"/>
              <w:rPr>
                <w:rFonts w:ascii="Arial" w:hAnsi="Arial"/>
                <w:sz w:val="40"/>
              </w:rPr>
            </w:pPr>
            <w:r>
              <w:rPr>
                <w:rFonts w:ascii="Arial" w:hAnsi="Arial"/>
                <w:sz w:val="26"/>
              </w:rPr>
              <w:lastRenderedPageBreak/>
              <w:br w:type="page"/>
            </w:r>
            <w:r>
              <w:rPr>
                <w:rFonts w:ascii="Arial" w:hAnsi="Arial"/>
                <w:b/>
                <w:sz w:val="40"/>
              </w:rPr>
              <w:t>HOW DO PAYMENTS AND REMITTANCE DATA GET THERE?</w:t>
            </w:r>
          </w:p>
        </w:tc>
      </w:tr>
    </w:tbl>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464251">
      <w:pPr>
        <w:pStyle w:val="BodyText3"/>
        <w:ind w:right="-72"/>
      </w:pPr>
      <w:r>
        <w:t xml:space="preserve">Transmitting and receiving payment and payment-related information electronically will save both your organization and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r>
        <w:t xml:space="preserve"> the administrative cost of processing and receiving paper checks.  The following pages illustrate the methods for receiving your funds and remittance data electronically.  They are:</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sz w:val="26"/>
        </w:rPr>
      </w:pPr>
    </w:p>
    <w:p w:rsidR="00464251" w:rsidRDefault="00464251">
      <w:pPr>
        <w:numPr>
          <w:ilvl w:val="0"/>
          <w:numId w:val="1"/>
        </w:numPr>
        <w:tabs>
          <w:tab w:val="left" w:pos="720"/>
          <w:tab w:val="left" w:pos="1440"/>
          <w:tab w:val="left" w:pos="1800"/>
          <w:tab w:val="left" w:pos="2160"/>
          <w:tab w:val="left" w:pos="2520"/>
          <w:tab w:val="left" w:pos="2880"/>
          <w:tab w:val="left" w:pos="8640"/>
        </w:tabs>
        <w:spacing w:after="120"/>
        <w:ind w:left="720" w:right="-72"/>
        <w:jc w:val="both"/>
        <w:rPr>
          <w:rFonts w:ascii="Arial" w:hAnsi="Arial"/>
          <w:sz w:val="26"/>
        </w:rPr>
      </w:pPr>
      <w:r>
        <w:rPr>
          <w:rFonts w:ascii="Arial" w:hAnsi="Arial"/>
          <w:sz w:val="26"/>
        </w:rPr>
        <w:t xml:space="preserve">the CCD+ payment format, using the Department of Accounts' REDI Virginia website for remittance information </w:t>
      </w:r>
    </w:p>
    <w:p w:rsidR="00464251" w:rsidRDefault="00464251">
      <w:pPr>
        <w:numPr>
          <w:ilvl w:val="0"/>
          <w:numId w:val="1"/>
        </w:numPr>
        <w:tabs>
          <w:tab w:val="left" w:pos="720"/>
          <w:tab w:val="left" w:pos="1440"/>
          <w:tab w:val="left" w:pos="1800"/>
          <w:tab w:val="left" w:pos="2160"/>
          <w:tab w:val="left" w:pos="2520"/>
          <w:tab w:val="left" w:pos="2880"/>
          <w:tab w:val="left" w:pos="8640"/>
        </w:tabs>
        <w:spacing w:after="120"/>
        <w:ind w:left="720" w:right="-72"/>
        <w:jc w:val="both"/>
        <w:rPr>
          <w:rFonts w:ascii="Arial" w:hAnsi="Arial"/>
          <w:sz w:val="26"/>
        </w:rPr>
      </w:pPr>
      <w:r>
        <w:rPr>
          <w:rFonts w:ascii="Arial" w:hAnsi="Arial"/>
          <w:sz w:val="26"/>
        </w:rPr>
        <w:t>the CTX payment format, using the Banking System.  Remittance data is also available on the REDI Virginia website.</w:t>
      </w:r>
    </w:p>
    <w:p w:rsidR="00464251" w:rsidRDefault="00464251">
      <w:pPr>
        <w:tabs>
          <w:tab w:val="left" w:pos="720"/>
          <w:tab w:val="left" w:pos="1080"/>
          <w:tab w:val="left" w:pos="1800"/>
          <w:tab w:val="left" w:pos="2160"/>
          <w:tab w:val="left" w:pos="2520"/>
          <w:tab w:val="left" w:pos="2880"/>
          <w:tab w:val="left" w:pos="8640"/>
        </w:tabs>
        <w:spacing w:after="120"/>
        <w:ind w:right="-72"/>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right="-432"/>
        <w:rPr>
          <w:rFonts w:ascii="Arial" w:hAnsi="Arial"/>
          <w:sz w:val="26"/>
        </w:rPr>
      </w:pPr>
      <w:r>
        <w:rPr>
          <w:rFonts w:ascii="Arial" w:hAnsi="Arial"/>
          <w:sz w:val="26"/>
        </w:rPr>
        <w:t>Both the CCD+ and CTX payment formats transmit the funds to your financial institution.  They also determine how the remittance detail for your payments is provided to your organization.  CCD+ routes the remittance detail to the REDI Virginia website.  CTX routes the remittance detail to your financial institution.  CTX trading partners can also use the REDI Virginia website to research EDI payments.</w:t>
      </w:r>
    </w:p>
    <w:p w:rsidR="00C262F4" w:rsidRDefault="00C262F4">
      <w:pPr>
        <w:tabs>
          <w:tab w:val="left" w:pos="720"/>
          <w:tab w:val="left" w:pos="1080"/>
          <w:tab w:val="left" w:pos="1440"/>
          <w:tab w:val="left" w:pos="1800"/>
          <w:tab w:val="left" w:pos="2160"/>
          <w:tab w:val="left" w:pos="2520"/>
          <w:tab w:val="left" w:pos="2880"/>
          <w:tab w:val="left" w:pos="8640"/>
        </w:tabs>
        <w:ind w:right="-432"/>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right="-432"/>
        <w:rPr>
          <w:rFonts w:ascii="Arial" w:hAnsi="Arial"/>
          <w:sz w:val="26"/>
        </w:rPr>
      </w:pP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660"/>
      </w:tblGrid>
      <w:tr w:rsidR="00464251">
        <w:trPr>
          <w:cantSplit/>
        </w:trPr>
        <w:tc>
          <w:tcPr>
            <w:tcW w:w="9660" w:type="dxa"/>
            <w:shd w:val="pct5" w:color="auto" w:fill="auto"/>
          </w:tcPr>
          <w:p w:rsidR="00464251" w:rsidRDefault="00464251">
            <w:pPr>
              <w:tabs>
                <w:tab w:val="left" w:pos="8640"/>
              </w:tabs>
              <w:jc w:val="center"/>
              <w:rPr>
                <w:rFonts w:ascii="Arial" w:hAnsi="Arial"/>
                <w:sz w:val="40"/>
              </w:rPr>
            </w:pPr>
            <w:r>
              <w:rPr>
                <w:rFonts w:ascii="Arial" w:hAnsi="Arial"/>
                <w:sz w:val="26"/>
              </w:rPr>
              <w:br w:type="page"/>
            </w:r>
            <w:r>
              <w:rPr>
                <w:rFonts w:ascii="Arial" w:hAnsi="Arial"/>
                <w:b/>
                <w:sz w:val="40"/>
              </w:rPr>
              <w:t>WHO PAYS THE COSTS?</w:t>
            </w:r>
          </w:p>
        </w:tc>
      </w:tr>
    </w:tbl>
    <w:p w:rsidR="00464251" w:rsidRDefault="00464251">
      <w:pPr>
        <w:tabs>
          <w:tab w:val="left" w:pos="720"/>
          <w:tab w:val="left" w:pos="1080"/>
          <w:tab w:val="left" w:pos="1440"/>
          <w:tab w:val="left" w:pos="1800"/>
          <w:tab w:val="left" w:pos="2160"/>
          <w:tab w:val="left" w:pos="2520"/>
          <w:tab w:val="left" w:pos="2880"/>
          <w:tab w:val="left" w:pos="8640"/>
        </w:tabs>
        <w:ind w:right="-432"/>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r>
        <w:rPr>
          <w:rFonts w:ascii="Arial" w:hAnsi="Arial"/>
          <w:sz w:val="26"/>
        </w:rPr>
        <w:t xml:space="preserve">The </w:t>
      </w:r>
      <w:smartTag w:uri="urn:schemas-microsoft-com:office:smarttags" w:element="place">
        <w:smartTag w:uri="urn:schemas-microsoft-com:office:smarttags" w:element="PlaceType">
          <w:r>
            <w:rPr>
              <w:rFonts w:ascii="Arial" w:hAnsi="Arial"/>
              <w:sz w:val="26"/>
            </w:rPr>
            <w:t>Commonwealth</w:t>
          </w:r>
        </w:smartTag>
        <w:r>
          <w:rPr>
            <w:rFonts w:ascii="Arial" w:hAnsi="Arial"/>
            <w:sz w:val="26"/>
          </w:rPr>
          <w:t xml:space="preserve"> of </w:t>
        </w:r>
        <w:smartTag w:uri="urn:schemas-microsoft-com:office:smarttags" w:element="PlaceName">
          <w:r>
            <w:rPr>
              <w:rFonts w:ascii="Arial" w:hAnsi="Arial"/>
              <w:sz w:val="26"/>
            </w:rPr>
            <w:t>Virginia</w:t>
          </w:r>
        </w:smartTag>
      </w:smartTag>
      <w:r>
        <w:rPr>
          <w:rFonts w:ascii="Arial" w:hAnsi="Arial"/>
          <w:sz w:val="26"/>
        </w:rPr>
        <w:t xml:space="preserve"> is responsible for the following processing costs:</w:t>
      </w: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r>
        <w:rPr>
          <w:rFonts w:ascii="Arial" w:hAnsi="Arial"/>
          <w:sz w:val="26"/>
        </w:rPr>
        <w:sym w:font="Symbol" w:char="F0B7"/>
      </w:r>
      <w:r>
        <w:rPr>
          <w:rFonts w:ascii="Arial" w:hAnsi="Arial"/>
          <w:sz w:val="26"/>
        </w:rPr>
        <w:tab/>
        <w:t xml:space="preserve">origination of the payment, </w:t>
      </w: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r>
        <w:rPr>
          <w:rFonts w:ascii="Arial" w:hAnsi="Arial"/>
          <w:sz w:val="26"/>
        </w:rPr>
        <w:sym w:font="Symbol" w:char="F0B7"/>
      </w:r>
      <w:r>
        <w:rPr>
          <w:rFonts w:ascii="Arial" w:hAnsi="Arial"/>
          <w:sz w:val="26"/>
        </w:rPr>
        <w:tab/>
        <w:t>REDI Virginia website, and</w:t>
      </w: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r>
        <w:rPr>
          <w:rFonts w:ascii="Arial" w:hAnsi="Arial"/>
          <w:sz w:val="26"/>
        </w:rPr>
        <w:sym w:font="Symbol" w:char="F0B7"/>
      </w:r>
      <w:r>
        <w:rPr>
          <w:rFonts w:ascii="Arial" w:hAnsi="Arial"/>
          <w:sz w:val="26"/>
        </w:rPr>
        <w:tab/>
        <w:t>transmitting the remittance data to the bank.</w:t>
      </w: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r>
        <w:rPr>
          <w:rFonts w:ascii="Arial" w:hAnsi="Arial"/>
          <w:sz w:val="26"/>
        </w:rPr>
        <w:t>Your organization is responsible for fees:</w:t>
      </w: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r>
        <w:rPr>
          <w:rFonts w:ascii="Arial" w:hAnsi="Arial"/>
          <w:sz w:val="26"/>
        </w:rPr>
        <w:sym w:font="Symbol" w:char="F0B7"/>
      </w:r>
      <w:r>
        <w:rPr>
          <w:rFonts w:ascii="Arial" w:hAnsi="Arial"/>
          <w:sz w:val="26"/>
        </w:rPr>
        <w:tab/>
        <w:t>related to electronic payment processing charged by your bank</w:t>
      </w:r>
      <w:r w:rsidR="00C262F4">
        <w:rPr>
          <w:rFonts w:ascii="Arial" w:hAnsi="Arial"/>
          <w:sz w:val="26"/>
        </w:rPr>
        <w:t>.</w:t>
      </w: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r>
        <w:rPr>
          <w:rFonts w:ascii="Arial" w:hAnsi="Arial"/>
          <w:sz w:val="26"/>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660"/>
      </w:tblGrid>
      <w:tr w:rsidR="00464251">
        <w:trPr>
          <w:cantSplit/>
        </w:trPr>
        <w:tc>
          <w:tcPr>
            <w:tcW w:w="9660" w:type="dxa"/>
            <w:shd w:val="pct5" w:color="auto" w:fill="auto"/>
          </w:tcPr>
          <w:p w:rsidR="00464251" w:rsidRDefault="00464251">
            <w:pPr>
              <w:tabs>
                <w:tab w:val="left" w:pos="8640"/>
              </w:tabs>
              <w:jc w:val="center"/>
              <w:rPr>
                <w:rFonts w:ascii="Arial" w:hAnsi="Arial"/>
                <w:b/>
                <w:sz w:val="26"/>
              </w:rPr>
            </w:pPr>
            <w:r>
              <w:rPr>
                <w:rFonts w:ascii="Arial" w:hAnsi="Arial"/>
                <w:sz w:val="26"/>
              </w:rPr>
              <w:lastRenderedPageBreak/>
              <w:br w:type="page"/>
            </w:r>
            <w:r>
              <w:rPr>
                <w:rFonts w:ascii="Arial" w:hAnsi="Arial"/>
                <w:b/>
                <w:sz w:val="40"/>
              </w:rPr>
              <w:t>HOW FINANCIAL EDI WORKS FOR A VENDOR</w:t>
            </w:r>
            <w:r>
              <w:rPr>
                <w:rFonts w:ascii="Arial" w:hAnsi="Arial"/>
                <w:b/>
                <w:sz w:val="26"/>
              </w:rPr>
              <w:t xml:space="preserve"> </w:t>
            </w:r>
          </w:p>
          <w:p w:rsidR="00464251" w:rsidRDefault="00464251">
            <w:pPr>
              <w:tabs>
                <w:tab w:val="left" w:pos="8640"/>
              </w:tabs>
              <w:jc w:val="center"/>
              <w:rPr>
                <w:rFonts w:ascii="Arial" w:hAnsi="Arial"/>
                <w:b/>
                <w:sz w:val="26"/>
              </w:rPr>
            </w:pPr>
            <w:r>
              <w:rPr>
                <w:rFonts w:ascii="Arial" w:hAnsi="Arial"/>
                <w:b/>
                <w:sz w:val="26"/>
              </w:rPr>
              <w:t>Remittance Data Passing Through the Banking System</w:t>
            </w:r>
          </w:p>
          <w:p w:rsidR="00464251" w:rsidRDefault="00464251">
            <w:pPr>
              <w:tabs>
                <w:tab w:val="left" w:pos="8640"/>
              </w:tabs>
              <w:jc w:val="center"/>
              <w:rPr>
                <w:rFonts w:ascii="Arial" w:hAnsi="Arial"/>
                <w:sz w:val="40"/>
              </w:rPr>
            </w:pPr>
            <w:r>
              <w:rPr>
                <w:rFonts w:ascii="Arial" w:hAnsi="Arial"/>
                <w:b/>
                <w:sz w:val="26"/>
              </w:rPr>
              <w:t>(CTX payment format)</w:t>
            </w:r>
          </w:p>
        </w:tc>
      </w:tr>
    </w:tbl>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04754B">
      <w:pPr>
        <w:tabs>
          <w:tab w:val="left" w:pos="720"/>
          <w:tab w:val="left" w:pos="1080"/>
          <w:tab w:val="left" w:pos="1440"/>
          <w:tab w:val="left" w:pos="1800"/>
          <w:tab w:val="left" w:pos="2160"/>
          <w:tab w:val="left" w:pos="2520"/>
          <w:tab w:val="left" w:pos="2880"/>
          <w:tab w:val="left" w:pos="8640"/>
        </w:tabs>
        <w:rPr>
          <w:rFonts w:ascii="Arial" w:hAnsi="Arial"/>
          <w:sz w:val="26"/>
        </w:rPr>
      </w:pPr>
      <w:r w:rsidRPr="0004754B">
        <w:rPr>
          <w:rFonts w:ascii="Arial" w:hAnsi="Arial"/>
          <w:sz w:val="26"/>
        </w:rPr>
        <w:object w:dxaOrig="10800" w:dyaOrig="1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W FINANCIAL EDI WORKS FOR A VENDOR &#10;Remittance Data Passing Through the Banking System&#10;(CTX payment format)&#10;" style="width:497.2pt;height:424.55pt" o:ole="" fillcolor="window">
            <v:imagedata r:id="rId11" o:title=""/>
          </v:shape>
          <o:OLEObject Type="Embed" ProgID="PowerPoint.Slide.8" ShapeID="_x0000_i1025" DrawAspect="Content" ObjectID="_1585639232" r:id="rId12"/>
        </w:object>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r>
        <w:rPr>
          <w:rFonts w:ascii="Arial" w:hAnsi="Arial"/>
          <w:sz w:val="26"/>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660"/>
      </w:tblGrid>
      <w:tr w:rsidR="00464251">
        <w:trPr>
          <w:cantSplit/>
        </w:trPr>
        <w:tc>
          <w:tcPr>
            <w:tcW w:w="9660" w:type="dxa"/>
            <w:shd w:val="pct5" w:color="auto" w:fill="auto"/>
          </w:tcPr>
          <w:p w:rsidR="00464251" w:rsidRDefault="00464251">
            <w:pPr>
              <w:tabs>
                <w:tab w:val="left" w:pos="8640"/>
              </w:tabs>
              <w:jc w:val="center"/>
              <w:rPr>
                <w:rFonts w:ascii="Arial" w:hAnsi="Arial"/>
                <w:b/>
                <w:sz w:val="40"/>
              </w:rPr>
            </w:pPr>
            <w:r>
              <w:rPr>
                <w:rFonts w:ascii="Arial" w:hAnsi="Arial"/>
                <w:b/>
                <w:sz w:val="40"/>
              </w:rPr>
              <w:lastRenderedPageBreak/>
              <w:t>HOW FINANCIAL EDI WORKS FOR A VENDOR</w:t>
            </w:r>
          </w:p>
          <w:p w:rsidR="00464251" w:rsidRDefault="00464251">
            <w:pPr>
              <w:tabs>
                <w:tab w:val="left" w:pos="8640"/>
              </w:tabs>
              <w:jc w:val="center"/>
              <w:rPr>
                <w:rFonts w:ascii="Arial" w:hAnsi="Arial"/>
                <w:sz w:val="40"/>
              </w:rPr>
            </w:pPr>
            <w:r>
              <w:rPr>
                <w:rFonts w:ascii="Arial" w:hAnsi="Arial"/>
                <w:b/>
                <w:sz w:val="26"/>
              </w:rPr>
              <w:t xml:space="preserve">Remittance Data Passing Through the Banking System </w:t>
            </w:r>
            <w:r>
              <w:rPr>
                <w:rFonts w:ascii="Arial" w:hAnsi="Arial"/>
                <w:b/>
              </w:rPr>
              <w:t>(CTX payment format)</w:t>
            </w:r>
          </w:p>
        </w:tc>
      </w:tr>
    </w:tbl>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rPr>
      </w:pPr>
      <w:r>
        <w:rPr>
          <w:rFonts w:ascii="Arial" w:hAnsi="Arial"/>
        </w:rPr>
        <w:tab/>
        <w:t>(Keyed to preceding chart.)</w:t>
      </w: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r>
        <w:rPr>
          <w:rFonts w:ascii="Arial" w:hAnsi="Arial"/>
        </w:rPr>
        <w:t>1.</w:t>
      </w:r>
      <w:r>
        <w:rPr>
          <w:rFonts w:ascii="Arial" w:hAnsi="Arial"/>
        </w:rPr>
        <w:tab/>
        <w:t>STATE AGENCIES procure goods/services from a TRADING PARTNER (vendor).</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r>
        <w:rPr>
          <w:rFonts w:ascii="Arial" w:hAnsi="Arial"/>
        </w:rPr>
        <w:t>2.</w:t>
      </w:r>
      <w:r>
        <w:rPr>
          <w:rFonts w:ascii="Arial" w:hAnsi="Arial"/>
        </w:rPr>
        <w:tab/>
        <w:t>The TRADING PARTNER provides goods/services to one or more State Agencies and submits a bill or invoice to each STATE AGENCY.</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r>
        <w:rPr>
          <w:rFonts w:ascii="Arial" w:hAnsi="Arial"/>
        </w:rPr>
        <w:t>3.</w:t>
      </w:r>
      <w:r>
        <w:rPr>
          <w:rFonts w:ascii="Arial" w:hAnsi="Arial"/>
        </w:rPr>
        <w:tab/>
        <w:t>STATE AGENCIES certify payments to the Trading Partner by inputting payment requests with payment remittance information in the Commonwealth’s general ledger system, which is controlled by the DEPARTMENT OF ACCOUNTS.</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r>
        <w:rPr>
          <w:rFonts w:ascii="Arial" w:hAnsi="Arial"/>
        </w:rPr>
        <w:t>4.</w:t>
      </w:r>
      <w:r>
        <w:rPr>
          <w:rFonts w:ascii="Arial" w:hAnsi="Arial"/>
        </w:rPr>
        <w:tab/>
        <w:t>The DEPARTMENT OF ACCOUNTS processes the STATE AGENCY payment requests and transmits the payment and the remittance information to the STATE’s BANK.  Remittance information is also posted to the REDI Virginia website.</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r>
        <w:rPr>
          <w:rFonts w:ascii="Arial" w:hAnsi="Arial"/>
        </w:rPr>
        <w:t>5.</w:t>
      </w:r>
      <w:r>
        <w:rPr>
          <w:rFonts w:ascii="Arial" w:hAnsi="Arial"/>
        </w:rPr>
        <w:tab/>
        <w:t>The STATE’s BANK passes the payment and remittance information to the TRADING PARTNER's BANK via the Automated Clearing House (ACH).</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rPr>
      </w:pPr>
    </w:p>
    <w:p w:rsidR="00464251" w:rsidRDefault="00464251">
      <w:pPr>
        <w:pStyle w:val="BlockText"/>
        <w:tabs>
          <w:tab w:val="left" w:pos="1080"/>
        </w:tabs>
        <w:ind w:right="-72"/>
        <w:rPr>
          <w:sz w:val="24"/>
        </w:rPr>
      </w:pPr>
      <w:r>
        <w:rPr>
          <w:sz w:val="24"/>
        </w:rPr>
        <w:t>6.</w:t>
      </w:r>
      <w:r>
        <w:rPr>
          <w:sz w:val="24"/>
        </w:rPr>
        <w:tab/>
        <w:t xml:space="preserve">The TRADING PARTNER’s BANK credits the payment to the Trading Partner’s Account by the opening of business on the payment due date that is supplied by the State Agency.  As prearranged by the Trading Partner, the TRADING PARTNER’s BANK then notifies the TRADING PARTNER of the deposit and provides the remittance information to the TRADING PARTNER.  Your bank may be able to provide an electronic file that can be translated for automated payment application of funds to </w:t>
      </w:r>
      <w:r w:rsidR="00C262F4">
        <w:rPr>
          <w:sz w:val="24"/>
        </w:rPr>
        <w:t>your</w:t>
      </w:r>
      <w:r>
        <w:rPr>
          <w:sz w:val="24"/>
        </w:rPr>
        <w:t xml:space="preserve"> internal accounts receivable system.</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r>
        <w:rPr>
          <w:rFonts w:ascii="Arial" w:hAnsi="Arial"/>
        </w:rPr>
        <w:t>7.</w:t>
      </w:r>
      <w:r>
        <w:rPr>
          <w:rFonts w:ascii="Arial" w:hAnsi="Arial"/>
        </w:rPr>
        <w:tab/>
        <w:t>The TRADING PARTNER posts its accounts receivable from the payment and remittance information received from the bank or the remittance information obtained from the REDI Virginia website.</w:t>
      </w: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jc w:val="both"/>
        <w:rPr>
          <w:rFonts w:ascii="Arial" w:hAnsi="Arial"/>
        </w:rPr>
      </w:pPr>
      <w:r>
        <w:rPr>
          <w:rFonts w:ascii="Arial" w:hAnsi="Arial"/>
        </w:rPr>
        <w:t>A trace number is uniquely assigned by DOA to each electronic transmission to a Trading Partner. This number, which begins with “T”, is used by the TRADING PARTNER to identify and match the remittance information with the corresponding payment.</w:t>
      </w: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p>
    <w:p w:rsidR="00464251" w:rsidRDefault="00464251">
      <w:pPr>
        <w:tabs>
          <w:tab w:val="left" w:pos="1080"/>
          <w:tab w:val="left" w:pos="1440"/>
          <w:tab w:val="left" w:pos="1800"/>
          <w:tab w:val="left" w:pos="2160"/>
          <w:tab w:val="left" w:pos="2520"/>
          <w:tab w:val="left" w:pos="2880"/>
          <w:tab w:val="left" w:pos="8640"/>
        </w:tabs>
        <w:ind w:left="900" w:right="-72" w:hanging="900"/>
        <w:jc w:val="both"/>
        <w:rPr>
          <w:rFonts w:ascii="Arial" w:hAnsi="Arial"/>
        </w:rPr>
      </w:pPr>
      <w:r>
        <w:rPr>
          <w:rFonts w:ascii="Arial" w:hAnsi="Arial"/>
        </w:rPr>
        <w:t xml:space="preserve">NOTE: </w:t>
      </w:r>
      <w:r>
        <w:rPr>
          <w:rFonts w:ascii="Arial" w:hAnsi="Arial"/>
          <w:b/>
        </w:rPr>
        <w:t>Multiple payments with the same payment due date from one State Agency or from various State Agencies to a Trading Partner are combined into one EDI payment, under one Trace Number.</w:t>
      </w:r>
      <w:r>
        <w:rPr>
          <w:rFonts w:ascii="Arial" w:hAnsi="Arial"/>
        </w:rPr>
        <w:t xml:space="preserve">  The sum of all payments made by the Commonwealth’s agencies via EDI to a Trading Partner on a given day will appear on that Trading Partner’s bank statement.  The remittance information provided by your Bank or from the REDI Virginia website should reflect the sum of the EDI payments and each individual payment – State Agency by State Agency, Invoice by Invoice.</w:t>
      </w: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sz w:val="26"/>
        </w:rPr>
      </w:pP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480"/>
      </w:tblGrid>
      <w:tr w:rsidR="00464251">
        <w:trPr>
          <w:cantSplit/>
        </w:trPr>
        <w:tc>
          <w:tcPr>
            <w:tcW w:w="9480" w:type="dxa"/>
            <w:shd w:val="pct5" w:color="auto" w:fill="auto"/>
          </w:tcPr>
          <w:p w:rsidR="00464251" w:rsidRDefault="00464251">
            <w:pPr>
              <w:tabs>
                <w:tab w:val="left" w:pos="8640"/>
              </w:tabs>
              <w:jc w:val="center"/>
              <w:rPr>
                <w:rFonts w:ascii="Arial" w:hAnsi="Arial"/>
                <w:b/>
                <w:sz w:val="40"/>
              </w:rPr>
            </w:pPr>
            <w:r>
              <w:rPr>
                <w:rFonts w:ascii="Arial" w:hAnsi="Arial"/>
                <w:b/>
                <w:sz w:val="40"/>
              </w:rPr>
              <w:lastRenderedPageBreak/>
              <w:t>HOW FINANCIAL EDI WORKS FOR A VENDOR</w:t>
            </w:r>
          </w:p>
          <w:p w:rsidR="00464251" w:rsidRDefault="00464251">
            <w:pPr>
              <w:tabs>
                <w:tab w:val="left" w:pos="8640"/>
              </w:tabs>
              <w:jc w:val="center"/>
              <w:rPr>
                <w:rFonts w:ascii="Arial" w:hAnsi="Arial"/>
                <w:b/>
                <w:sz w:val="26"/>
              </w:rPr>
            </w:pPr>
            <w:r>
              <w:rPr>
                <w:rFonts w:ascii="Arial" w:hAnsi="Arial"/>
                <w:b/>
                <w:sz w:val="26"/>
              </w:rPr>
              <w:t>Remittance Data by Way of the Internet</w:t>
            </w:r>
          </w:p>
          <w:p w:rsidR="00464251" w:rsidRDefault="00464251">
            <w:pPr>
              <w:tabs>
                <w:tab w:val="left" w:pos="8640"/>
              </w:tabs>
              <w:jc w:val="center"/>
              <w:rPr>
                <w:rFonts w:ascii="Arial" w:hAnsi="Arial"/>
                <w:sz w:val="40"/>
              </w:rPr>
            </w:pPr>
            <w:r>
              <w:rPr>
                <w:rFonts w:ascii="Arial" w:hAnsi="Arial"/>
                <w:b/>
                <w:sz w:val="26"/>
              </w:rPr>
              <w:t>(CCD+ Payment Format)</w:t>
            </w:r>
          </w:p>
        </w:tc>
      </w:tr>
    </w:tbl>
    <w:p w:rsidR="00464251" w:rsidRDefault="00F61952">
      <w:pPr>
        <w:tabs>
          <w:tab w:val="left" w:pos="720"/>
          <w:tab w:val="left" w:pos="1080"/>
          <w:tab w:val="left" w:pos="1440"/>
          <w:tab w:val="left" w:pos="1800"/>
          <w:tab w:val="left" w:pos="2160"/>
          <w:tab w:val="left" w:pos="2520"/>
          <w:tab w:val="left" w:pos="2880"/>
          <w:tab w:val="left" w:pos="8640"/>
        </w:tabs>
        <w:rPr>
          <w:rFonts w:ascii="Arial" w:hAnsi="Arial"/>
          <w:sz w:val="26"/>
        </w:rPr>
      </w:pPr>
      <w:r>
        <w:rPr>
          <w:rFonts w:ascii="Arial" w:hAnsi="Arial"/>
          <w:noProof/>
          <w:sz w:val="26"/>
        </w:rPr>
        <w:drawing>
          <wp:anchor distT="0" distB="0" distL="114300" distR="114300" simplePos="0" relativeHeight="251653120" behindDoc="1" locked="0" layoutInCell="1" allowOverlap="1">
            <wp:simplePos x="0" y="0"/>
            <wp:positionH relativeFrom="column">
              <wp:posOffset>0</wp:posOffset>
            </wp:positionH>
            <wp:positionV relativeFrom="paragraph">
              <wp:posOffset>165100</wp:posOffset>
            </wp:positionV>
            <wp:extent cx="6629400" cy="6629400"/>
            <wp:effectExtent l="0" t="0" r="0" b="0"/>
            <wp:wrapTight wrapText="bothSides">
              <wp:wrapPolygon edited="0">
                <wp:start x="10738" y="0"/>
                <wp:lineTo x="9248" y="621"/>
                <wp:lineTo x="9000" y="807"/>
                <wp:lineTo x="8007" y="1055"/>
                <wp:lineTo x="7324" y="1428"/>
                <wp:lineTo x="7386" y="2855"/>
                <wp:lineTo x="8007" y="3166"/>
                <wp:lineTo x="6952" y="3290"/>
                <wp:lineTo x="6952" y="3972"/>
                <wp:lineTo x="4841" y="4034"/>
                <wp:lineTo x="4655" y="4097"/>
                <wp:lineTo x="4655" y="4966"/>
                <wp:lineTo x="434" y="5152"/>
                <wp:lineTo x="186" y="5214"/>
                <wp:lineTo x="186" y="6766"/>
                <wp:lineTo x="683" y="6952"/>
                <wp:lineTo x="2483" y="6952"/>
                <wp:lineTo x="2048" y="7572"/>
                <wp:lineTo x="1862" y="7883"/>
                <wp:lineTo x="559" y="8876"/>
                <wp:lineTo x="0" y="9434"/>
                <wp:lineTo x="0" y="9745"/>
                <wp:lineTo x="1924" y="9931"/>
                <wp:lineTo x="1924" y="13903"/>
                <wp:lineTo x="186" y="14710"/>
                <wp:lineTo x="0" y="20669"/>
                <wp:lineTo x="0" y="21538"/>
                <wp:lineTo x="4593" y="21538"/>
                <wp:lineTo x="21352" y="21352"/>
                <wp:lineTo x="21352" y="19738"/>
                <wp:lineTo x="20979" y="19117"/>
                <wp:lineTo x="20669" y="18869"/>
                <wp:lineTo x="20731" y="17876"/>
                <wp:lineTo x="21290" y="16697"/>
                <wp:lineTo x="21041" y="16510"/>
                <wp:lineTo x="19614" y="15890"/>
                <wp:lineTo x="17131" y="14897"/>
                <wp:lineTo x="17503" y="14897"/>
                <wp:lineTo x="18621" y="14152"/>
                <wp:lineTo x="18621" y="12910"/>
                <wp:lineTo x="17131" y="11917"/>
                <wp:lineTo x="21538" y="11545"/>
                <wp:lineTo x="21538" y="9869"/>
                <wp:lineTo x="20234" y="9062"/>
                <wp:lineTo x="19924" y="8938"/>
                <wp:lineTo x="19490" y="7945"/>
                <wp:lineTo x="20545" y="7945"/>
                <wp:lineTo x="21103" y="7572"/>
                <wp:lineTo x="21166" y="6703"/>
                <wp:lineTo x="16014" y="5959"/>
                <wp:lineTo x="16883" y="5090"/>
                <wp:lineTo x="17007" y="4345"/>
                <wp:lineTo x="16510" y="4159"/>
                <wp:lineTo x="14338" y="3972"/>
                <wp:lineTo x="17131" y="2979"/>
                <wp:lineTo x="17255" y="869"/>
                <wp:lineTo x="12476" y="0"/>
                <wp:lineTo x="10738" y="0"/>
              </wp:wrapPolygon>
            </wp:wrapTight>
            <wp:docPr id="63" name="Picture 63" descr="HOW FINANCIAL EDI WORKS FOR A VENDOR&#10;Remittance Data by Way of the Internet&#10;(CCD+ Payment Form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OW FINANCIAL EDI WORKS FOR A VENDOR&#10;Remittance Data by Way of the Internet&#10;(CCD+ Payment Format)&#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6629400"/>
                    </a:xfrm>
                    <a:prstGeom prst="rect">
                      <a:avLst/>
                    </a:prstGeom>
                    <a:noFill/>
                  </pic:spPr>
                </pic:pic>
              </a:graphicData>
            </a:graphic>
            <wp14:sizeRelH relativeFrom="page">
              <wp14:pctWidth>0</wp14:pctWidth>
            </wp14:sizeRelH>
            <wp14:sizeRelV relativeFrom="page">
              <wp14:pctHeight>0</wp14:pctHeight>
            </wp14:sizeRelV>
          </wp:anchor>
        </w:drawing>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r>
        <w:rPr>
          <w:rFonts w:ascii="Arial" w:hAnsi="Arial"/>
          <w:sz w:val="26"/>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660"/>
      </w:tblGrid>
      <w:tr w:rsidR="00464251">
        <w:trPr>
          <w:cantSplit/>
        </w:trPr>
        <w:tc>
          <w:tcPr>
            <w:tcW w:w="9660" w:type="dxa"/>
            <w:shd w:val="pct5" w:color="auto" w:fill="auto"/>
          </w:tcPr>
          <w:p w:rsidR="00464251" w:rsidRDefault="00464251">
            <w:pPr>
              <w:tabs>
                <w:tab w:val="left" w:pos="8640"/>
              </w:tabs>
              <w:jc w:val="center"/>
              <w:rPr>
                <w:rFonts w:ascii="Arial" w:hAnsi="Arial"/>
                <w:b/>
                <w:sz w:val="40"/>
              </w:rPr>
            </w:pPr>
            <w:r>
              <w:lastRenderedPageBreak/>
              <w:br w:type="page"/>
            </w:r>
            <w:r>
              <w:rPr>
                <w:rFonts w:ascii="Arial" w:hAnsi="Arial"/>
                <w:sz w:val="26"/>
              </w:rPr>
              <w:br w:type="page"/>
            </w:r>
            <w:r>
              <w:rPr>
                <w:rFonts w:ascii="Arial" w:hAnsi="Arial"/>
                <w:b/>
                <w:sz w:val="40"/>
              </w:rPr>
              <w:t>HOW FINANCIAL EDI WORKS FOR A VENDOR</w:t>
            </w:r>
          </w:p>
          <w:p w:rsidR="0094395B" w:rsidRDefault="00464251">
            <w:pPr>
              <w:tabs>
                <w:tab w:val="left" w:pos="8640"/>
              </w:tabs>
              <w:jc w:val="center"/>
              <w:rPr>
                <w:rFonts w:ascii="Arial" w:hAnsi="Arial"/>
                <w:b/>
                <w:sz w:val="26"/>
              </w:rPr>
            </w:pPr>
            <w:r>
              <w:rPr>
                <w:rFonts w:ascii="Arial" w:hAnsi="Arial"/>
                <w:b/>
                <w:sz w:val="26"/>
              </w:rPr>
              <w:t>Remittance Data by Way of the Internet</w:t>
            </w:r>
          </w:p>
          <w:p w:rsidR="00464251" w:rsidRDefault="00464251">
            <w:pPr>
              <w:tabs>
                <w:tab w:val="left" w:pos="8640"/>
              </w:tabs>
              <w:jc w:val="center"/>
              <w:rPr>
                <w:rFonts w:ascii="Arial" w:hAnsi="Arial"/>
                <w:sz w:val="26"/>
              </w:rPr>
            </w:pPr>
            <w:r>
              <w:rPr>
                <w:rFonts w:ascii="Arial" w:hAnsi="Arial"/>
                <w:b/>
                <w:sz w:val="26"/>
              </w:rPr>
              <w:t xml:space="preserve">  (CCD+ Payment Format)</w:t>
            </w:r>
          </w:p>
        </w:tc>
      </w:tr>
    </w:tbl>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rPr>
          <w:rFonts w:ascii="Arial" w:hAnsi="Arial"/>
          <w:sz w:val="22"/>
        </w:rPr>
      </w:pPr>
      <w:r>
        <w:rPr>
          <w:rFonts w:ascii="Arial" w:hAnsi="Arial"/>
          <w:sz w:val="22"/>
        </w:rPr>
        <w:tab/>
        <w:t xml:space="preserve">(Keyed to preceding chart.) </w:t>
      </w: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rPr>
          <w:rFonts w:ascii="Arial" w:hAnsi="Arial"/>
          <w:sz w:val="22"/>
        </w:rPr>
      </w:pP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sz w:val="22"/>
        </w:rPr>
      </w:pPr>
      <w:r>
        <w:rPr>
          <w:rFonts w:ascii="Arial" w:hAnsi="Arial"/>
          <w:sz w:val="22"/>
        </w:rPr>
        <w:t>1.</w:t>
      </w:r>
      <w:r>
        <w:rPr>
          <w:rFonts w:ascii="Arial" w:hAnsi="Arial"/>
          <w:sz w:val="22"/>
        </w:rPr>
        <w:tab/>
        <w:t>STATE AGENCIES procure goods/services from a TRADING PARTNER (vendor).</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sz w:val="22"/>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sz w:val="22"/>
        </w:rPr>
      </w:pPr>
      <w:r>
        <w:rPr>
          <w:rFonts w:ascii="Arial" w:hAnsi="Arial"/>
          <w:sz w:val="22"/>
        </w:rPr>
        <w:t>2.</w:t>
      </w:r>
      <w:r>
        <w:rPr>
          <w:rFonts w:ascii="Arial" w:hAnsi="Arial"/>
          <w:sz w:val="22"/>
        </w:rPr>
        <w:tab/>
        <w:t>The TRADING PARTNER provides goods/services to one or more State Agencies and submits a bill or invoice to each STATE AGENCY.</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sz w:val="22"/>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sz w:val="22"/>
        </w:rPr>
      </w:pPr>
      <w:r>
        <w:rPr>
          <w:rFonts w:ascii="Arial" w:hAnsi="Arial"/>
          <w:sz w:val="22"/>
        </w:rPr>
        <w:t>3.</w:t>
      </w:r>
      <w:r>
        <w:rPr>
          <w:rFonts w:ascii="Arial" w:hAnsi="Arial"/>
          <w:sz w:val="22"/>
        </w:rPr>
        <w:tab/>
        <w:t>STATE AGENCIES certify payments to the Trading Partner by inputting payment requests with payment remittance information in the Commonwealth’s general ledger system, which is controlled by the DEPARTMENT OF ACCOUNTS.</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sz w:val="22"/>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sz w:val="22"/>
        </w:rPr>
      </w:pPr>
      <w:r>
        <w:rPr>
          <w:rFonts w:ascii="Arial" w:hAnsi="Arial"/>
          <w:sz w:val="22"/>
        </w:rPr>
        <w:t>4.</w:t>
      </w:r>
      <w:r>
        <w:rPr>
          <w:rFonts w:ascii="Arial" w:hAnsi="Arial"/>
          <w:sz w:val="22"/>
        </w:rPr>
        <w:tab/>
        <w:t xml:space="preserve">The DEPARTMENT OF ACCOUNTS processes the State Agency payment requests and transmits the payment </w:t>
      </w:r>
      <w:r>
        <w:rPr>
          <w:rFonts w:ascii="Arial" w:hAnsi="Arial"/>
          <w:b/>
          <w:caps/>
          <w:sz w:val="22"/>
          <w:u w:val="single"/>
        </w:rPr>
        <w:t>without</w:t>
      </w:r>
      <w:r>
        <w:rPr>
          <w:rFonts w:ascii="Arial" w:hAnsi="Arial"/>
          <w:sz w:val="22"/>
        </w:rPr>
        <w:t xml:space="preserve"> the remittance information, to the STATE’s BANK.</w:t>
      </w: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sz w:val="22"/>
        </w:rPr>
      </w:pPr>
    </w:p>
    <w:p w:rsidR="00464251" w:rsidRDefault="00464251">
      <w:pPr>
        <w:numPr>
          <w:ilvl w:val="0"/>
          <w:numId w:val="4"/>
        </w:numPr>
        <w:tabs>
          <w:tab w:val="left" w:pos="1080"/>
          <w:tab w:val="left" w:pos="1440"/>
          <w:tab w:val="left" w:pos="1800"/>
          <w:tab w:val="left" w:pos="2160"/>
          <w:tab w:val="left" w:pos="2520"/>
          <w:tab w:val="left" w:pos="2880"/>
          <w:tab w:val="left" w:pos="8640"/>
        </w:tabs>
        <w:ind w:right="-72"/>
        <w:jc w:val="both"/>
        <w:rPr>
          <w:rFonts w:ascii="Arial" w:hAnsi="Arial"/>
          <w:sz w:val="22"/>
        </w:rPr>
      </w:pPr>
      <w:r>
        <w:rPr>
          <w:rFonts w:ascii="Arial" w:hAnsi="Arial"/>
          <w:sz w:val="22"/>
        </w:rPr>
        <w:t>While the payment information is transmitted to the State’s Bank, the remittance information is transmitted to the Department of Accounts' REDI Virginia website.  Remittance information on the REDI Virginia website is usually available one business day prior to the payment being deposited in the TRADING PARTNER’s bank account.</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sz w:val="22"/>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sz w:val="22"/>
        </w:rPr>
      </w:pPr>
      <w:r>
        <w:rPr>
          <w:rFonts w:ascii="Arial" w:hAnsi="Arial"/>
          <w:sz w:val="22"/>
        </w:rPr>
        <w:t>6.</w:t>
      </w:r>
      <w:r>
        <w:rPr>
          <w:rFonts w:ascii="Arial" w:hAnsi="Arial"/>
          <w:sz w:val="22"/>
        </w:rPr>
        <w:tab/>
        <w:t>The STATE’s BANK passes the payment to the TRADING PARTNER's BANK via the Automated Clearing House (ACH) banking network.</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sz w:val="22"/>
        </w:rPr>
      </w:pPr>
    </w:p>
    <w:p w:rsidR="00464251" w:rsidRDefault="00464251">
      <w:pPr>
        <w:pStyle w:val="BlockText"/>
        <w:tabs>
          <w:tab w:val="left" w:pos="1080"/>
        </w:tabs>
        <w:ind w:right="-72"/>
        <w:rPr>
          <w:sz w:val="22"/>
        </w:rPr>
      </w:pPr>
      <w:r>
        <w:rPr>
          <w:sz w:val="22"/>
        </w:rPr>
        <w:t>7.</w:t>
      </w:r>
      <w:r>
        <w:rPr>
          <w:sz w:val="22"/>
        </w:rPr>
        <w:tab/>
        <w:t>The TRADING PARTNER’s BANK credits the payment to the Trading Partner's account by the opening of business on the payment due date that is supplied by the State Agency. Depending on the arrangements your organization has made with your bank, the TRADING PARTNER’s BANK may notify the TRADING PARTNER of the deposit to their account.</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sz w:val="22"/>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sz w:val="22"/>
        </w:rPr>
      </w:pPr>
      <w:r>
        <w:rPr>
          <w:rFonts w:ascii="Arial" w:hAnsi="Arial"/>
          <w:sz w:val="22"/>
        </w:rPr>
        <w:t>8.</w:t>
      </w:r>
      <w:r>
        <w:rPr>
          <w:rFonts w:ascii="Arial" w:hAnsi="Arial"/>
          <w:sz w:val="22"/>
        </w:rPr>
        <w:tab/>
        <w:t xml:space="preserve">The TRADING PARTNER posts its accounts receivable from the remittance information obtained from the REDI Virginia website. </w:t>
      </w: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2"/>
        </w:rPr>
      </w:pPr>
    </w:p>
    <w:p w:rsidR="00464251" w:rsidRDefault="00464251">
      <w:pPr>
        <w:tabs>
          <w:tab w:val="left" w:pos="720"/>
          <w:tab w:val="left" w:pos="1080"/>
          <w:tab w:val="left" w:pos="1440"/>
          <w:tab w:val="left" w:pos="1800"/>
          <w:tab w:val="left" w:pos="2160"/>
          <w:tab w:val="left" w:pos="2520"/>
          <w:tab w:val="left" w:pos="2880"/>
          <w:tab w:val="left" w:pos="8640"/>
        </w:tabs>
        <w:ind w:left="720" w:right="-72"/>
        <w:jc w:val="both"/>
        <w:rPr>
          <w:rFonts w:ascii="Arial" w:hAnsi="Arial"/>
          <w:sz w:val="22"/>
        </w:rPr>
      </w:pPr>
      <w:r>
        <w:rPr>
          <w:rFonts w:ascii="Arial" w:hAnsi="Arial"/>
          <w:sz w:val="22"/>
        </w:rPr>
        <w:t>A trace number is uniquely assigned by DOA to each electronic transmission to a Trading Partner.  This number, which begins with a “T”, is used by the TRADING PARTNER to identify and match the remittance information with the corresponding payment.</w:t>
      </w:r>
    </w:p>
    <w:p w:rsidR="00464251" w:rsidRDefault="00464251">
      <w:pPr>
        <w:pStyle w:val="Footer"/>
        <w:tabs>
          <w:tab w:val="clear" w:pos="4320"/>
          <w:tab w:val="left" w:pos="720"/>
          <w:tab w:val="left" w:pos="1080"/>
          <w:tab w:val="left" w:pos="1440"/>
          <w:tab w:val="left" w:pos="1800"/>
          <w:tab w:val="left" w:pos="2160"/>
          <w:tab w:val="left" w:pos="2520"/>
          <w:tab w:val="left" w:pos="2880"/>
          <w:tab w:val="left" w:pos="8640"/>
        </w:tabs>
        <w:ind w:right="-72"/>
        <w:rPr>
          <w:rFonts w:ascii="Arial" w:hAnsi="Arial"/>
          <w:sz w:val="22"/>
        </w:rPr>
      </w:pPr>
    </w:p>
    <w:p w:rsidR="00464251" w:rsidRDefault="00464251">
      <w:pPr>
        <w:tabs>
          <w:tab w:val="left" w:pos="1080"/>
          <w:tab w:val="left" w:pos="1440"/>
          <w:tab w:val="left" w:pos="1800"/>
          <w:tab w:val="left" w:pos="2160"/>
          <w:tab w:val="left" w:pos="2520"/>
          <w:tab w:val="left" w:pos="2880"/>
          <w:tab w:val="left" w:pos="8640"/>
        </w:tabs>
        <w:ind w:left="720" w:right="-72" w:hanging="720"/>
        <w:jc w:val="both"/>
        <w:rPr>
          <w:rFonts w:ascii="Arial" w:hAnsi="Arial"/>
          <w:sz w:val="22"/>
        </w:rPr>
      </w:pPr>
      <w:r>
        <w:rPr>
          <w:rFonts w:ascii="Arial" w:hAnsi="Arial"/>
          <w:sz w:val="22"/>
        </w:rPr>
        <w:t xml:space="preserve">NOTE: </w:t>
      </w:r>
      <w:r>
        <w:rPr>
          <w:rFonts w:ascii="Arial" w:hAnsi="Arial"/>
          <w:b/>
          <w:sz w:val="22"/>
        </w:rPr>
        <w:t>Multiple payments with the same payment due date from one State Agency or from various State Agencies to a Trading Partner are combined into one EDI payment under one Trace Number.</w:t>
      </w:r>
      <w:r>
        <w:rPr>
          <w:rFonts w:ascii="Arial" w:hAnsi="Arial"/>
          <w:sz w:val="22"/>
        </w:rPr>
        <w:t xml:space="preserve">  The sum of all payments made by </w:t>
      </w:r>
      <w:smartTag w:uri="urn:schemas-microsoft-com:office:smarttags" w:element="place">
        <w:smartTag w:uri="urn:schemas-microsoft-com:office:smarttags" w:element="PlaceType">
          <w:r>
            <w:rPr>
              <w:rFonts w:ascii="Arial" w:hAnsi="Arial"/>
              <w:sz w:val="22"/>
            </w:rPr>
            <w:t>Commonwealth</w:t>
          </w:r>
        </w:smartTag>
        <w:r>
          <w:rPr>
            <w:rFonts w:ascii="Arial" w:hAnsi="Arial"/>
            <w:sz w:val="22"/>
          </w:rPr>
          <w:t xml:space="preserve"> of </w:t>
        </w:r>
        <w:smartTag w:uri="urn:schemas-microsoft-com:office:smarttags" w:element="PlaceName">
          <w:r>
            <w:rPr>
              <w:rFonts w:ascii="Arial" w:hAnsi="Arial"/>
              <w:sz w:val="22"/>
            </w:rPr>
            <w:t>Virginia</w:t>
          </w:r>
        </w:smartTag>
      </w:smartTag>
      <w:r>
        <w:rPr>
          <w:rFonts w:ascii="Arial" w:hAnsi="Arial"/>
          <w:sz w:val="22"/>
        </w:rPr>
        <w:t xml:space="preserve"> agencies via EDI to a Trading Partner on a given day will appear on that Trading Partner’s bank statement.  The remittance information from REDI Virginia will reflect the sum of the EDI payments and each individual payment - State Agency by State Agency, Invoice by Invoice.</w:t>
      </w: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sz w:val="26"/>
        </w:rPr>
      </w:pPr>
      <w:r>
        <w:rPr>
          <w:rFonts w:ascii="Arial" w:hAnsi="Arial"/>
          <w:sz w:val="22"/>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570"/>
      </w:tblGrid>
      <w:tr w:rsidR="00464251">
        <w:trPr>
          <w:cantSplit/>
        </w:trPr>
        <w:tc>
          <w:tcPr>
            <w:tcW w:w="9570" w:type="dxa"/>
            <w:shd w:val="pct5" w:color="auto" w:fill="auto"/>
          </w:tcPr>
          <w:p w:rsidR="00464251" w:rsidRDefault="00464251">
            <w:pPr>
              <w:tabs>
                <w:tab w:val="left" w:pos="8640"/>
              </w:tabs>
              <w:jc w:val="center"/>
              <w:rPr>
                <w:rFonts w:ascii="Arial" w:hAnsi="Arial"/>
                <w:b/>
                <w:sz w:val="26"/>
              </w:rPr>
            </w:pPr>
            <w:r>
              <w:rPr>
                <w:rFonts w:ascii="Arial" w:hAnsi="Arial"/>
                <w:sz w:val="26"/>
              </w:rPr>
              <w:lastRenderedPageBreak/>
              <w:br w:type="page"/>
            </w:r>
            <w:r>
              <w:rPr>
                <w:rFonts w:ascii="Arial" w:hAnsi="Arial"/>
                <w:b/>
                <w:sz w:val="40"/>
              </w:rPr>
              <w:t>HOW FINANCIAL EDI WORKS FOR LOCALITIES, GRANTEES, NON-STATE AGENCIES AND STATE AGENCIES</w:t>
            </w:r>
          </w:p>
          <w:p w:rsidR="00464251" w:rsidRDefault="00464251">
            <w:pPr>
              <w:tabs>
                <w:tab w:val="left" w:pos="8640"/>
              </w:tabs>
              <w:jc w:val="center"/>
              <w:rPr>
                <w:rFonts w:ascii="Arial" w:hAnsi="Arial"/>
                <w:b/>
                <w:sz w:val="26"/>
              </w:rPr>
            </w:pPr>
            <w:r>
              <w:rPr>
                <w:rFonts w:ascii="Arial" w:hAnsi="Arial"/>
                <w:b/>
                <w:sz w:val="26"/>
              </w:rPr>
              <w:t>Remittance Data Passing Through the Banking System</w:t>
            </w:r>
          </w:p>
          <w:p w:rsidR="00464251" w:rsidRDefault="00464251">
            <w:pPr>
              <w:tabs>
                <w:tab w:val="left" w:pos="8640"/>
              </w:tabs>
              <w:jc w:val="center"/>
              <w:rPr>
                <w:rFonts w:ascii="Arial" w:hAnsi="Arial"/>
                <w:sz w:val="40"/>
              </w:rPr>
            </w:pPr>
            <w:r>
              <w:rPr>
                <w:rFonts w:ascii="Arial" w:hAnsi="Arial"/>
                <w:b/>
                <w:sz w:val="26"/>
              </w:rPr>
              <w:t>(CTX Payment Format)</w:t>
            </w:r>
          </w:p>
        </w:tc>
      </w:tr>
    </w:tbl>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04754B">
      <w:pPr>
        <w:tabs>
          <w:tab w:val="left" w:pos="720"/>
          <w:tab w:val="left" w:pos="1080"/>
          <w:tab w:val="left" w:pos="1440"/>
          <w:tab w:val="left" w:pos="1800"/>
          <w:tab w:val="left" w:pos="2160"/>
          <w:tab w:val="left" w:pos="2520"/>
          <w:tab w:val="left" w:pos="2880"/>
          <w:tab w:val="left" w:pos="8640"/>
        </w:tabs>
        <w:rPr>
          <w:rFonts w:ascii="Arial" w:hAnsi="Arial"/>
          <w:sz w:val="26"/>
        </w:rPr>
      </w:pPr>
      <w:r w:rsidRPr="0004754B">
        <w:rPr>
          <w:rFonts w:ascii="Arial" w:hAnsi="Arial"/>
          <w:sz w:val="26"/>
        </w:rPr>
        <w:object w:dxaOrig="5400" w:dyaOrig="7200">
          <v:shape id="_x0000_i1026" type="#_x0000_t75" alt="HOW FINANCIAL EDI WORKS FOR LOCALITIES, GRANTEES, NON-STATE AGENCIES AND STATE AGENCIES&#10;Remittance Data Passing Through the Banking System&#10;(CTX Payment Format)&#10;" style="width:463.9pt;height:563.1pt" o:ole="">
            <v:imagedata r:id="rId14" o:title=""/>
          </v:shape>
          <o:OLEObject Type="Embed" ProgID="PowerPoint.Slide.8" ShapeID="_x0000_i1026" DrawAspect="Content" ObjectID="_1585639233" r:id="rId15"/>
        </w:object>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r>
        <w:rPr>
          <w:rFonts w:ascii="Arial" w:hAnsi="Arial"/>
          <w:sz w:val="26"/>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750"/>
      </w:tblGrid>
      <w:tr w:rsidR="00464251">
        <w:trPr>
          <w:cantSplit/>
        </w:trPr>
        <w:tc>
          <w:tcPr>
            <w:tcW w:w="9750" w:type="dxa"/>
            <w:shd w:val="pct5" w:color="auto" w:fill="auto"/>
          </w:tcPr>
          <w:p w:rsidR="00464251" w:rsidRDefault="00464251">
            <w:pPr>
              <w:tabs>
                <w:tab w:val="left" w:pos="8640"/>
              </w:tabs>
              <w:jc w:val="center"/>
              <w:rPr>
                <w:rFonts w:ascii="Arial" w:hAnsi="Arial"/>
                <w:b/>
                <w:sz w:val="32"/>
              </w:rPr>
            </w:pPr>
            <w:r>
              <w:rPr>
                <w:rFonts w:ascii="Arial" w:hAnsi="Arial"/>
                <w:b/>
                <w:sz w:val="32"/>
              </w:rPr>
              <w:lastRenderedPageBreak/>
              <w:t>HOW FINANCIAL EDI WORKS FOR LOCALITIES, GRANTEES, NON-STATE AGENCIES and STATE AGENCIES</w:t>
            </w:r>
          </w:p>
          <w:p w:rsidR="00464251" w:rsidRDefault="00464251">
            <w:pPr>
              <w:tabs>
                <w:tab w:val="left" w:pos="8640"/>
              </w:tabs>
              <w:jc w:val="center"/>
              <w:rPr>
                <w:rFonts w:ascii="Arial" w:hAnsi="Arial"/>
                <w:b/>
                <w:sz w:val="26"/>
              </w:rPr>
            </w:pPr>
            <w:r>
              <w:rPr>
                <w:rFonts w:ascii="Arial" w:hAnsi="Arial"/>
                <w:b/>
                <w:sz w:val="26"/>
              </w:rPr>
              <w:t>Remittance Data Passing Through the Banking System</w:t>
            </w:r>
          </w:p>
          <w:p w:rsidR="00464251" w:rsidRDefault="00464251">
            <w:pPr>
              <w:tabs>
                <w:tab w:val="left" w:pos="8640"/>
              </w:tabs>
              <w:jc w:val="center"/>
              <w:rPr>
                <w:rFonts w:ascii="Arial" w:hAnsi="Arial"/>
                <w:sz w:val="40"/>
              </w:rPr>
            </w:pPr>
            <w:r>
              <w:rPr>
                <w:rFonts w:ascii="Arial" w:hAnsi="Arial"/>
                <w:b/>
                <w:sz w:val="26"/>
              </w:rPr>
              <w:t>(CTX Payment Format)</w:t>
            </w:r>
          </w:p>
        </w:tc>
      </w:tr>
    </w:tbl>
    <w:p w:rsidR="00464251" w:rsidRDefault="00464251">
      <w:pPr>
        <w:tabs>
          <w:tab w:val="left" w:pos="720"/>
          <w:tab w:val="left" w:pos="1080"/>
          <w:tab w:val="left" w:pos="1440"/>
          <w:tab w:val="left" w:pos="1800"/>
          <w:tab w:val="left" w:pos="2160"/>
          <w:tab w:val="left" w:pos="2520"/>
          <w:tab w:val="left" w:pos="2880"/>
          <w:tab w:val="left" w:pos="8640"/>
        </w:tabs>
        <w:ind w:right="-252"/>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rPr>
      </w:pPr>
      <w:r>
        <w:rPr>
          <w:rFonts w:ascii="Arial" w:hAnsi="Arial"/>
        </w:rPr>
        <w:tab/>
        <w:t>(Keyed to preceding chart.)</w:t>
      </w:r>
    </w:p>
    <w:p w:rsidR="00464251" w:rsidRDefault="00464251">
      <w:pPr>
        <w:tabs>
          <w:tab w:val="left" w:pos="720"/>
          <w:tab w:val="left" w:pos="1080"/>
          <w:tab w:val="left" w:pos="1440"/>
          <w:tab w:val="left" w:pos="1800"/>
          <w:tab w:val="left" w:pos="2160"/>
          <w:tab w:val="left" w:pos="2520"/>
          <w:tab w:val="left" w:pos="2880"/>
          <w:tab w:val="left" w:pos="8640"/>
        </w:tabs>
        <w:ind w:right="-72"/>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r>
        <w:rPr>
          <w:rFonts w:ascii="Arial" w:hAnsi="Arial"/>
        </w:rPr>
        <w:t>1.</w:t>
      </w:r>
      <w:r>
        <w:rPr>
          <w:rFonts w:ascii="Arial" w:hAnsi="Arial"/>
        </w:rPr>
        <w:tab/>
        <w:t>STATE AGENCIES certify payments to the Trading Partner by inputting payment requests with payment remittance information in the Commonwealth’s general ledger system, which is controlled by the DEPARTMENT OF ACCOUNTS.</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r>
        <w:rPr>
          <w:rFonts w:ascii="Arial" w:hAnsi="Arial"/>
        </w:rPr>
        <w:t>2.</w:t>
      </w:r>
      <w:r>
        <w:rPr>
          <w:rFonts w:ascii="Arial" w:hAnsi="Arial"/>
        </w:rPr>
        <w:tab/>
        <w:t>The DEPARTMENT OF ACCOUNTS processes the STATE AGENCY payment request and transmits the payment and the remittance information to the STATE’s BANK.  Remittance information is also posted to the REDI Virginia website.</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r>
        <w:rPr>
          <w:rFonts w:ascii="Arial" w:hAnsi="Arial"/>
        </w:rPr>
        <w:t>3.</w:t>
      </w:r>
      <w:r>
        <w:rPr>
          <w:rFonts w:ascii="Arial" w:hAnsi="Arial"/>
        </w:rPr>
        <w:tab/>
        <w:t xml:space="preserve">The STATE’s BANK passes the payment and remittance information to the TRADING </w:t>
      </w:r>
      <w:r w:rsidR="00F45A4A">
        <w:rPr>
          <w:rFonts w:ascii="Arial" w:hAnsi="Arial"/>
        </w:rPr>
        <w:t>PARTNER’s</w:t>
      </w:r>
      <w:r>
        <w:rPr>
          <w:rFonts w:ascii="Arial" w:hAnsi="Arial"/>
        </w:rPr>
        <w:t xml:space="preserve"> BANK via the Automated Clearing House (ACH) network.</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r>
        <w:rPr>
          <w:rFonts w:ascii="Arial" w:hAnsi="Arial"/>
        </w:rPr>
        <w:t>4.</w:t>
      </w:r>
      <w:r>
        <w:rPr>
          <w:rFonts w:ascii="Arial" w:hAnsi="Arial"/>
        </w:rPr>
        <w:tab/>
        <w:t xml:space="preserve">The TRADING PARTNER’s BANK credits the payment to the Trading Partner’s account by the opening of business on the payment due date that is supplied by the State Agency.  As prearranged by the Trading Partner, the TRADING PARTNER’s BANK then notifies the TRADING PARTNER of the deposit and provides the remittance information to the TRADING PARTNER.  Your bank may be able to provide an electronic file that can be translated for automated payment application of funds to </w:t>
      </w:r>
      <w:r w:rsidR="00C262F4">
        <w:rPr>
          <w:rFonts w:ascii="Arial" w:hAnsi="Arial"/>
        </w:rPr>
        <w:t>your</w:t>
      </w:r>
      <w:r>
        <w:rPr>
          <w:rFonts w:ascii="Arial" w:hAnsi="Arial"/>
        </w:rPr>
        <w:t xml:space="preserve"> internal accounts receivable system.  Trading Partners can also access remittance information on the Department of Accounts' REDI Virginia website.</w:t>
      </w:r>
    </w:p>
    <w:p w:rsidR="00464251" w:rsidRDefault="00464251">
      <w:pPr>
        <w:tabs>
          <w:tab w:val="left" w:pos="720"/>
          <w:tab w:val="left" w:pos="1080"/>
          <w:tab w:val="left" w:pos="1440"/>
          <w:tab w:val="left" w:pos="1800"/>
          <w:tab w:val="left" w:pos="2160"/>
          <w:tab w:val="left" w:pos="2520"/>
          <w:tab w:val="left" w:pos="2880"/>
          <w:tab w:val="left" w:pos="8640"/>
        </w:tabs>
        <w:ind w:right="-72"/>
        <w:jc w:val="both"/>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r>
        <w:rPr>
          <w:rFonts w:ascii="Arial" w:hAnsi="Arial"/>
        </w:rPr>
        <w:t>5.</w:t>
      </w:r>
      <w:r>
        <w:rPr>
          <w:rFonts w:ascii="Arial" w:hAnsi="Arial"/>
        </w:rPr>
        <w:tab/>
        <w:t>The TRADING PARTNER applies the payment to its accounts receivable system based on the payment and remittance information received from the TRADING PARTNER’s BANK or the remittance information on the REDI Virginia website.</w:t>
      </w: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20" w:right="-72"/>
        <w:jc w:val="both"/>
        <w:rPr>
          <w:rFonts w:ascii="Arial" w:hAnsi="Arial"/>
        </w:rPr>
      </w:pPr>
      <w:r>
        <w:rPr>
          <w:rFonts w:ascii="Arial" w:hAnsi="Arial"/>
        </w:rPr>
        <w:t>A trace number is uniquely assigned by DOA to each electronic transmission to a Trading Partner. This number, which begins with a “T”, is used by the TRADING PARTNER to identify and match the remittance information with the corresponding payment.</w:t>
      </w: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jc w:val="both"/>
        <w:rPr>
          <w:rFonts w:ascii="Arial" w:hAnsi="Arial"/>
        </w:rPr>
      </w:pPr>
    </w:p>
    <w:p w:rsidR="00464251" w:rsidRDefault="00464251">
      <w:pPr>
        <w:tabs>
          <w:tab w:val="left" w:pos="1080"/>
          <w:tab w:val="left" w:pos="1440"/>
          <w:tab w:val="left" w:pos="1800"/>
          <w:tab w:val="left" w:pos="2160"/>
          <w:tab w:val="left" w:pos="2520"/>
          <w:tab w:val="left" w:pos="2880"/>
          <w:tab w:val="left" w:pos="8640"/>
        </w:tabs>
        <w:ind w:left="900" w:right="-72" w:hanging="900"/>
        <w:jc w:val="both"/>
        <w:rPr>
          <w:rFonts w:ascii="Arial" w:hAnsi="Arial"/>
        </w:rPr>
      </w:pPr>
      <w:r>
        <w:rPr>
          <w:rFonts w:ascii="Arial" w:hAnsi="Arial"/>
        </w:rPr>
        <w:t xml:space="preserve">NOTE: </w:t>
      </w:r>
      <w:r>
        <w:rPr>
          <w:rFonts w:ascii="Arial" w:hAnsi="Arial"/>
          <w:b/>
        </w:rPr>
        <w:t>Multiple payments with the same payment due date from one State Agency or from various State Agencies to a Trading Partner are combined into one EDI payment under one Trace Number</w:t>
      </w:r>
      <w:r>
        <w:rPr>
          <w:rFonts w:ascii="Arial" w:hAnsi="Arial"/>
        </w:rPr>
        <w:t>.  The sum of all payments made by State agencies via EDI to a Trading Partner on a given day will appear on that Trading Partner’s bank statement.  The remittance information provided by your Bank or from the REDI Virginia website should reflect the sum of the EDI payments and each individual payment – State Agency by State Agency, Invoice by Invoice.</w:t>
      </w:r>
    </w:p>
    <w:p w:rsidR="00464251" w:rsidRDefault="00464251">
      <w:pPr>
        <w:tabs>
          <w:tab w:val="left" w:pos="720"/>
          <w:tab w:val="left" w:pos="1080"/>
          <w:tab w:val="left" w:pos="1440"/>
          <w:tab w:val="left" w:pos="1800"/>
          <w:tab w:val="left" w:pos="2160"/>
          <w:tab w:val="left" w:pos="2520"/>
          <w:tab w:val="left" w:pos="2880"/>
          <w:tab w:val="left" w:pos="8640"/>
        </w:tabs>
        <w:ind w:left="720" w:right="-252" w:hanging="720"/>
        <w:jc w:val="both"/>
        <w:rPr>
          <w:rFonts w:ascii="Arial" w:hAnsi="Arial"/>
          <w:sz w:val="26"/>
        </w:rPr>
      </w:pPr>
      <w:r>
        <w:rPr>
          <w:rFonts w:ascii="Arial" w:hAnsi="Arial"/>
          <w:sz w:val="26"/>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480"/>
      </w:tblGrid>
      <w:tr w:rsidR="00464251">
        <w:trPr>
          <w:cantSplit/>
        </w:trPr>
        <w:tc>
          <w:tcPr>
            <w:tcW w:w="9480" w:type="dxa"/>
            <w:shd w:val="pct5" w:color="auto" w:fill="auto"/>
          </w:tcPr>
          <w:p w:rsidR="00464251" w:rsidRDefault="00464251">
            <w:pPr>
              <w:tabs>
                <w:tab w:val="left" w:pos="8640"/>
              </w:tabs>
              <w:jc w:val="center"/>
              <w:rPr>
                <w:rFonts w:ascii="Arial" w:hAnsi="Arial"/>
                <w:b/>
                <w:sz w:val="40"/>
              </w:rPr>
            </w:pPr>
            <w:r>
              <w:rPr>
                <w:rFonts w:ascii="Arial" w:hAnsi="Arial"/>
                <w:b/>
                <w:sz w:val="40"/>
              </w:rPr>
              <w:lastRenderedPageBreak/>
              <w:t>HOW FINANCIAL EDI WORKS FOR LOCALITIES, GRANTEES, NON-STATE AGENCIES and STATE AGENCIES</w:t>
            </w:r>
          </w:p>
          <w:p w:rsidR="00464251" w:rsidRDefault="00464251">
            <w:pPr>
              <w:tabs>
                <w:tab w:val="left" w:pos="8640"/>
              </w:tabs>
              <w:jc w:val="center"/>
              <w:rPr>
                <w:rFonts w:ascii="Arial" w:hAnsi="Arial"/>
                <w:b/>
                <w:sz w:val="26"/>
              </w:rPr>
            </w:pPr>
            <w:r>
              <w:rPr>
                <w:rFonts w:ascii="Arial" w:hAnsi="Arial"/>
                <w:b/>
                <w:sz w:val="26"/>
              </w:rPr>
              <w:t>Remittance Data by Way of the Internet</w:t>
            </w:r>
          </w:p>
          <w:p w:rsidR="00464251" w:rsidRDefault="00464251">
            <w:pPr>
              <w:tabs>
                <w:tab w:val="left" w:pos="8640"/>
              </w:tabs>
              <w:jc w:val="center"/>
              <w:rPr>
                <w:rFonts w:ascii="Arial" w:hAnsi="Arial"/>
                <w:sz w:val="40"/>
              </w:rPr>
            </w:pPr>
            <w:r>
              <w:rPr>
                <w:rFonts w:ascii="Arial" w:hAnsi="Arial"/>
                <w:b/>
                <w:sz w:val="26"/>
              </w:rPr>
              <w:t>(CCD+ Payment Format)</w:t>
            </w:r>
          </w:p>
        </w:tc>
      </w:tr>
    </w:tbl>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6"/>
        </w:rPr>
      </w:pPr>
    </w:p>
    <w:p w:rsidR="00464251" w:rsidRDefault="00F61952">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r>
        <w:rPr>
          <w:rFonts w:ascii="Arial" w:hAnsi="Arial"/>
          <w:noProof/>
          <w:sz w:val="26"/>
        </w:rPr>
        <w:drawing>
          <wp:anchor distT="0" distB="0" distL="114300" distR="114300" simplePos="0" relativeHeight="251654144" behindDoc="1" locked="0" layoutInCell="1" allowOverlap="1">
            <wp:simplePos x="0" y="0"/>
            <wp:positionH relativeFrom="column">
              <wp:posOffset>0</wp:posOffset>
            </wp:positionH>
            <wp:positionV relativeFrom="paragraph">
              <wp:posOffset>26670</wp:posOffset>
            </wp:positionV>
            <wp:extent cx="6505575" cy="6372225"/>
            <wp:effectExtent l="0" t="0" r="0" b="0"/>
            <wp:wrapTight wrapText="bothSides">
              <wp:wrapPolygon edited="0">
                <wp:start x="10120" y="0"/>
                <wp:lineTo x="8602" y="646"/>
                <wp:lineTo x="8349" y="839"/>
                <wp:lineTo x="7337" y="1098"/>
                <wp:lineTo x="6641" y="1485"/>
                <wp:lineTo x="6705" y="2066"/>
                <wp:lineTo x="6894" y="3100"/>
                <wp:lineTo x="4238" y="3939"/>
                <wp:lineTo x="569" y="4391"/>
                <wp:lineTo x="190" y="4456"/>
                <wp:lineTo x="190" y="6070"/>
                <wp:lineTo x="506" y="6199"/>
                <wp:lineTo x="2530" y="6199"/>
                <wp:lineTo x="2087" y="6845"/>
                <wp:lineTo x="1898" y="7168"/>
                <wp:lineTo x="569" y="8201"/>
                <wp:lineTo x="0" y="8782"/>
                <wp:lineTo x="0" y="9105"/>
                <wp:lineTo x="1961" y="9299"/>
                <wp:lineTo x="1961" y="13431"/>
                <wp:lineTo x="190" y="14400"/>
                <wp:lineTo x="0" y="20599"/>
                <wp:lineTo x="0" y="21568"/>
                <wp:lineTo x="4681" y="21568"/>
                <wp:lineTo x="21568" y="21309"/>
                <wp:lineTo x="21568" y="19114"/>
                <wp:lineTo x="21062" y="18597"/>
                <wp:lineTo x="21062" y="17564"/>
                <wp:lineTo x="21568" y="16596"/>
                <wp:lineTo x="21568" y="16337"/>
                <wp:lineTo x="20936" y="16014"/>
                <wp:lineTo x="17457" y="14465"/>
                <wp:lineTo x="17457" y="13431"/>
                <wp:lineTo x="18216" y="13431"/>
                <wp:lineTo x="18532" y="13109"/>
                <wp:lineTo x="18532" y="12398"/>
                <wp:lineTo x="21505" y="11365"/>
                <wp:lineTo x="21568" y="9622"/>
                <wp:lineTo x="21252" y="9428"/>
                <wp:lineTo x="20683" y="9170"/>
                <wp:lineTo x="20809" y="8653"/>
                <wp:lineTo x="20303" y="8265"/>
                <wp:lineTo x="21126" y="8265"/>
                <wp:lineTo x="21568" y="7878"/>
                <wp:lineTo x="21568" y="7103"/>
                <wp:lineTo x="21189" y="6909"/>
                <wp:lineTo x="19987" y="6005"/>
                <wp:lineTo x="5440" y="5166"/>
                <wp:lineTo x="7274" y="3100"/>
                <wp:lineTo x="13725" y="3100"/>
                <wp:lineTo x="16129" y="2841"/>
                <wp:lineTo x="16192" y="646"/>
                <wp:lineTo x="15813" y="517"/>
                <wp:lineTo x="11828" y="0"/>
                <wp:lineTo x="10120" y="0"/>
              </wp:wrapPolygon>
            </wp:wrapTight>
            <wp:docPr id="64" name="Picture 64" descr="HOW FINANCIAL EDI WORKS FOR LOCALITIES, GRANTEES, NON-STATE AGENCIES and STATE AGENCIES&#10;Remittance Data by Way of the Internet&#10;(CCD+ Payment Form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OW FINANCIAL EDI WORKS FOR LOCALITIES, GRANTEES, NON-STATE AGENCIES and STATE AGENCIES&#10;Remittance Data by Way of the Internet&#10;(CCD+ Payment Format)&#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05575" cy="6372225"/>
                    </a:xfrm>
                    <a:prstGeom prst="rect">
                      <a:avLst/>
                    </a:prstGeom>
                    <a:noFill/>
                  </pic:spPr>
                </pic:pic>
              </a:graphicData>
            </a:graphic>
            <wp14:sizeRelH relativeFrom="page">
              <wp14:pctWidth>0</wp14:pctWidth>
            </wp14:sizeRelH>
            <wp14:sizeRelV relativeFrom="page">
              <wp14:pctHeight>0</wp14:pctHeight>
            </wp14:sizeRelV>
          </wp:anchor>
        </w:drawing>
      </w: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0"/>
        </w:rPr>
      </w:pPr>
      <w:r>
        <w:rPr>
          <w:rFonts w:ascii="Arial" w:hAnsi="Arial"/>
          <w:sz w:val="26"/>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660"/>
      </w:tblGrid>
      <w:tr w:rsidR="00464251">
        <w:trPr>
          <w:cantSplit/>
        </w:trPr>
        <w:tc>
          <w:tcPr>
            <w:tcW w:w="9660" w:type="dxa"/>
            <w:shd w:val="pct5" w:color="auto" w:fill="auto"/>
          </w:tcPr>
          <w:p w:rsidR="00464251" w:rsidRDefault="00464251">
            <w:pPr>
              <w:tabs>
                <w:tab w:val="left" w:pos="8640"/>
              </w:tabs>
              <w:jc w:val="center"/>
              <w:rPr>
                <w:rFonts w:ascii="Arial" w:hAnsi="Arial"/>
                <w:b/>
                <w:sz w:val="32"/>
              </w:rPr>
            </w:pPr>
            <w:r>
              <w:rPr>
                <w:rFonts w:ascii="Arial" w:hAnsi="Arial"/>
                <w:b/>
                <w:sz w:val="32"/>
              </w:rPr>
              <w:lastRenderedPageBreak/>
              <w:t>HOW FINANCIAL EDI WORKS FOR LOCALITIES, GRANTEES, NON-STATE AGENCIES and STATE AGENCIES</w:t>
            </w:r>
          </w:p>
          <w:p w:rsidR="00464251" w:rsidRDefault="00464251">
            <w:pPr>
              <w:tabs>
                <w:tab w:val="left" w:pos="8640"/>
              </w:tabs>
              <w:jc w:val="center"/>
              <w:rPr>
                <w:rFonts w:ascii="Arial" w:hAnsi="Arial"/>
                <w:b/>
                <w:sz w:val="26"/>
              </w:rPr>
            </w:pPr>
            <w:r>
              <w:rPr>
                <w:rFonts w:ascii="Arial" w:hAnsi="Arial"/>
                <w:b/>
                <w:sz w:val="26"/>
              </w:rPr>
              <w:t>Remittance Data by Way of the Internet</w:t>
            </w:r>
          </w:p>
          <w:p w:rsidR="00464251" w:rsidRDefault="00464251">
            <w:pPr>
              <w:tabs>
                <w:tab w:val="left" w:pos="8640"/>
              </w:tabs>
              <w:jc w:val="center"/>
              <w:rPr>
                <w:rFonts w:ascii="Arial" w:hAnsi="Arial"/>
                <w:sz w:val="26"/>
              </w:rPr>
            </w:pPr>
            <w:r>
              <w:rPr>
                <w:rFonts w:ascii="Arial" w:hAnsi="Arial"/>
                <w:b/>
                <w:sz w:val="26"/>
              </w:rPr>
              <w:t>(CCD+ Payment Format)</w:t>
            </w:r>
          </w:p>
        </w:tc>
      </w:tr>
    </w:tbl>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0"/>
        </w:rPr>
      </w:pPr>
    </w:p>
    <w:p w:rsidR="00464251" w:rsidRDefault="00464251">
      <w:pPr>
        <w:tabs>
          <w:tab w:val="left" w:pos="1080"/>
          <w:tab w:val="left" w:pos="1440"/>
          <w:tab w:val="left" w:pos="1800"/>
          <w:tab w:val="left" w:pos="2160"/>
          <w:tab w:val="left" w:pos="2520"/>
          <w:tab w:val="left" w:pos="2880"/>
          <w:tab w:val="left" w:pos="8640"/>
        </w:tabs>
        <w:ind w:left="360" w:right="-72" w:hanging="360"/>
        <w:rPr>
          <w:rFonts w:ascii="Arial" w:hAnsi="Arial"/>
        </w:rPr>
      </w:pPr>
      <w:r>
        <w:rPr>
          <w:rFonts w:ascii="Arial" w:hAnsi="Arial"/>
        </w:rPr>
        <w:tab/>
        <w:t xml:space="preserve">(Keyed to preceding chart.) </w:t>
      </w:r>
    </w:p>
    <w:p w:rsidR="00464251" w:rsidRDefault="00464251">
      <w:pPr>
        <w:tabs>
          <w:tab w:val="left" w:pos="720"/>
          <w:tab w:val="left" w:pos="1080"/>
          <w:tab w:val="left" w:pos="1440"/>
          <w:tab w:val="left" w:pos="1800"/>
          <w:tab w:val="left" w:pos="2160"/>
          <w:tab w:val="left" w:pos="2520"/>
          <w:tab w:val="left" w:pos="2880"/>
          <w:tab w:val="left" w:pos="8640"/>
        </w:tabs>
        <w:ind w:left="720" w:right="-72" w:hanging="720"/>
        <w:rPr>
          <w:rFonts w:ascii="Arial" w:hAnsi="Arial"/>
          <w:sz w:val="20"/>
        </w:rPr>
      </w:pPr>
    </w:p>
    <w:p w:rsidR="00464251" w:rsidRDefault="00464251">
      <w:pPr>
        <w:pStyle w:val="BlockText"/>
        <w:tabs>
          <w:tab w:val="clear" w:pos="720"/>
          <w:tab w:val="left" w:pos="1080"/>
        </w:tabs>
        <w:ind w:left="360" w:right="-72" w:hanging="360"/>
        <w:rPr>
          <w:sz w:val="24"/>
        </w:rPr>
      </w:pPr>
      <w:r>
        <w:rPr>
          <w:sz w:val="24"/>
        </w:rPr>
        <w:t>1.</w:t>
      </w:r>
      <w:r>
        <w:rPr>
          <w:sz w:val="24"/>
        </w:rPr>
        <w:tab/>
        <w:t>STATE AGENCIES certify payments to the Trading Partner by inputting payment requests with payment remittance information in the Commonwealth’s general ledger system, which is controlled by the DEPARTMENT OF ACCOUNTS.</w:t>
      </w:r>
    </w:p>
    <w:p w:rsidR="00464251" w:rsidRDefault="00464251">
      <w:pPr>
        <w:tabs>
          <w:tab w:val="left" w:pos="1080"/>
          <w:tab w:val="left" w:pos="1440"/>
          <w:tab w:val="left" w:pos="1800"/>
          <w:tab w:val="left" w:pos="2160"/>
          <w:tab w:val="left" w:pos="2520"/>
          <w:tab w:val="left" w:pos="2880"/>
          <w:tab w:val="left" w:pos="8640"/>
        </w:tabs>
        <w:ind w:left="360" w:right="-72" w:hanging="360"/>
        <w:jc w:val="both"/>
        <w:rPr>
          <w:rFonts w:ascii="Arial" w:hAnsi="Arial"/>
        </w:rPr>
      </w:pPr>
    </w:p>
    <w:p w:rsidR="00464251" w:rsidRDefault="00464251">
      <w:pPr>
        <w:tabs>
          <w:tab w:val="left" w:pos="1080"/>
          <w:tab w:val="left" w:pos="1440"/>
          <w:tab w:val="left" w:pos="1800"/>
          <w:tab w:val="left" w:pos="2160"/>
          <w:tab w:val="left" w:pos="2520"/>
          <w:tab w:val="left" w:pos="2880"/>
          <w:tab w:val="left" w:pos="8640"/>
        </w:tabs>
        <w:ind w:left="360" w:right="-72" w:hanging="360"/>
        <w:jc w:val="both"/>
        <w:rPr>
          <w:rFonts w:ascii="Arial" w:hAnsi="Arial"/>
        </w:rPr>
      </w:pPr>
      <w:r>
        <w:rPr>
          <w:rFonts w:ascii="Arial" w:hAnsi="Arial"/>
        </w:rPr>
        <w:t>2.</w:t>
      </w:r>
      <w:r>
        <w:rPr>
          <w:rFonts w:ascii="Arial" w:hAnsi="Arial"/>
        </w:rPr>
        <w:tab/>
        <w:t xml:space="preserve">The DEPARTMENT OF ACCOUNTS processes the State Agency payment requests and transmits the payment </w:t>
      </w:r>
      <w:r>
        <w:rPr>
          <w:rFonts w:ascii="Arial" w:hAnsi="Arial"/>
          <w:b/>
          <w:caps/>
          <w:u w:val="single"/>
        </w:rPr>
        <w:t>without</w:t>
      </w:r>
      <w:r>
        <w:rPr>
          <w:rFonts w:ascii="Arial" w:hAnsi="Arial"/>
        </w:rPr>
        <w:t xml:space="preserve"> the remittance information, to the STATE’s BANK.</w:t>
      </w:r>
    </w:p>
    <w:p w:rsidR="00464251" w:rsidRDefault="00464251">
      <w:pPr>
        <w:tabs>
          <w:tab w:val="left" w:pos="1080"/>
          <w:tab w:val="left" w:pos="1440"/>
          <w:tab w:val="left" w:pos="1800"/>
          <w:tab w:val="left" w:pos="2160"/>
          <w:tab w:val="left" w:pos="2520"/>
          <w:tab w:val="left" w:pos="2880"/>
          <w:tab w:val="left" w:pos="8640"/>
        </w:tabs>
        <w:ind w:left="360" w:right="-72" w:hanging="360"/>
        <w:jc w:val="both"/>
        <w:rPr>
          <w:rFonts w:ascii="Arial" w:hAnsi="Arial"/>
          <w:sz w:val="20"/>
        </w:rPr>
      </w:pPr>
    </w:p>
    <w:p w:rsidR="00464251" w:rsidRDefault="00464251">
      <w:pPr>
        <w:tabs>
          <w:tab w:val="left" w:pos="1080"/>
          <w:tab w:val="left" w:pos="1440"/>
          <w:tab w:val="left" w:pos="1800"/>
          <w:tab w:val="left" w:pos="2160"/>
          <w:tab w:val="left" w:pos="2520"/>
          <w:tab w:val="left" w:pos="2880"/>
          <w:tab w:val="left" w:pos="8640"/>
        </w:tabs>
        <w:ind w:left="360" w:right="-72" w:hanging="360"/>
        <w:jc w:val="both"/>
        <w:rPr>
          <w:rFonts w:ascii="Arial" w:hAnsi="Arial"/>
        </w:rPr>
      </w:pPr>
      <w:r>
        <w:rPr>
          <w:rFonts w:ascii="Arial" w:hAnsi="Arial"/>
        </w:rPr>
        <w:t>3. While the payment information is transmitted to the State’s Bank, the remittance information is transmitted to the Department of Accounts' REDI Virginia website.  Remittance information on the REDI Virginia website is usually available one business day prior to the payment being deposited in the TRADING PARTNER’s bank account.</w:t>
      </w:r>
    </w:p>
    <w:p w:rsidR="00464251" w:rsidRDefault="00464251">
      <w:pPr>
        <w:tabs>
          <w:tab w:val="left" w:pos="1080"/>
          <w:tab w:val="left" w:pos="1440"/>
          <w:tab w:val="left" w:pos="1800"/>
          <w:tab w:val="left" w:pos="2160"/>
          <w:tab w:val="left" w:pos="2520"/>
          <w:tab w:val="left" w:pos="2880"/>
          <w:tab w:val="left" w:pos="8640"/>
        </w:tabs>
        <w:ind w:left="360" w:right="-72" w:hanging="360"/>
        <w:jc w:val="both"/>
        <w:rPr>
          <w:rFonts w:ascii="Arial" w:hAnsi="Arial"/>
          <w:sz w:val="20"/>
        </w:rPr>
      </w:pPr>
    </w:p>
    <w:p w:rsidR="00464251" w:rsidRDefault="00464251">
      <w:pPr>
        <w:tabs>
          <w:tab w:val="left" w:pos="1080"/>
          <w:tab w:val="left" w:pos="1440"/>
          <w:tab w:val="left" w:pos="1800"/>
          <w:tab w:val="left" w:pos="2160"/>
          <w:tab w:val="left" w:pos="2520"/>
          <w:tab w:val="left" w:pos="2880"/>
          <w:tab w:val="left" w:pos="8640"/>
        </w:tabs>
        <w:ind w:left="360" w:right="-72" w:hanging="360"/>
        <w:jc w:val="both"/>
        <w:rPr>
          <w:rFonts w:ascii="Arial" w:hAnsi="Arial"/>
        </w:rPr>
      </w:pPr>
      <w:r>
        <w:rPr>
          <w:rFonts w:ascii="Arial" w:hAnsi="Arial"/>
        </w:rPr>
        <w:t>4.</w:t>
      </w:r>
      <w:r>
        <w:rPr>
          <w:rFonts w:ascii="Arial" w:hAnsi="Arial"/>
        </w:rPr>
        <w:tab/>
        <w:t xml:space="preserve">The STATE’s BANK passes the payment to the TRADING </w:t>
      </w:r>
      <w:r w:rsidR="00F45A4A">
        <w:rPr>
          <w:rFonts w:ascii="Arial" w:hAnsi="Arial"/>
        </w:rPr>
        <w:t>PARTNER’s</w:t>
      </w:r>
      <w:r>
        <w:rPr>
          <w:rFonts w:ascii="Arial" w:hAnsi="Arial"/>
        </w:rPr>
        <w:t xml:space="preserve"> BANK via the Automated Clearing House (ACH) network.</w:t>
      </w:r>
    </w:p>
    <w:p w:rsidR="00464251" w:rsidRDefault="00464251">
      <w:pPr>
        <w:tabs>
          <w:tab w:val="left" w:pos="1080"/>
          <w:tab w:val="left" w:pos="1440"/>
          <w:tab w:val="left" w:pos="1800"/>
          <w:tab w:val="left" w:pos="2160"/>
          <w:tab w:val="left" w:pos="2520"/>
          <w:tab w:val="left" w:pos="2880"/>
          <w:tab w:val="left" w:pos="8640"/>
        </w:tabs>
        <w:ind w:left="360" w:right="-72" w:hanging="360"/>
        <w:jc w:val="both"/>
        <w:rPr>
          <w:rFonts w:ascii="Arial" w:hAnsi="Arial"/>
          <w:sz w:val="20"/>
        </w:rPr>
      </w:pPr>
    </w:p>
    <w:p w:rsidR="00464251" w:rsidRDefault="00464251">
      <w:pPr>
        <w:tabs>
          <w:tab w:val="left" w:pos="1080"/>
          <w:tab w:val="left" w:pos="1440"/>
          <w:tab w:val="left" w:pos="1800"/>
          <w:tab w:val="left" w:pos="2160"/>
          <w:tab w:val="left" w:pos="2520"/>
          <w:tab w:val="left" w:pos="2880"/>
          <w:tab w:val="left" w:pos="8640"/>
        </w:tabs>
        <w:ind w:left="360" w:right="-72" w:hanging="360"/>
        <w:jc w:val="both"/>
        <w:rPr>
          <w:rFonts w:ascii="Arial" w:hAnsi="Arial"/>
        </w:rPr>
      </w:pPr>
      <w:r>
        <w:rPr>
          <w:rFonts w:ascii="Arial" w:hAnsi="Arial"/>
        </w:rPr>
        <w:t>5.</w:t>
      </w:r>
      <w:r>
        <w:rPr>
          <w:rFonts w:ascii="Arial" w:hAnsi="Arial"/>
        </w:rPr>
        <w:tab/>
        <w:t xml:space="preserve">The TRADING PARTNER 's BANK credits the payment to the Trading Partner’s bank account by the opening of business on the payment due date that is supplied by the State Agency.  Depending on the arrangements your organization has made with your bank, the TRADING </w:t>
      </w:r>
      <w:r w:rsidR="00F45A4A">
        <w:rPr>
          <w:rFonts w:ascii="Arial" w:hAnsi="Arial"/>
        </w:rPr>
        <w:t>PARTNER’s</w:t>
      </w:r>
      <w:r>
        <w:rPr>
          <w:rFonts w:ascii="Arial" w:hAnsi="Arial"/>
        </w:rPr>
        <w:t xml:space="preserve"> BANK may notify the TRADING PARTNER of the deposit to their account.</w:t>
      </w:r>
    </w:p>
    <w:p w:rsidR="00464251" w:rsidRDefault="00464251">
      <w:pPr>
        <w:tabs>
          <w:tab w:val="left" w:pos="1080"/>
          <w:tab w:val="left" w:pos="1440"/>
          <w:tab w:val="left" w:pos="1800"/>
          <w:tab w:val="left" w:pos="2160"/>
          <w:tab w:val="left" w:pos="2520"/>
          <w:tab w:val="left" w:pos="2880"/>
          <w:tab w:val="left" w:pos="8640"/>
        </w:tabs>
        <w:ind w:left="360" w:right="-72" w:hanging="360"/>
        <w:jc w:val="both"/>
        <w:rPr>
          <w:rFonts w:ascii="Arial" w:hAnsi="Arial"/>
          <w:sz w:val="20"/>
        </w:rPr>
      </w:pP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rPr>
      </w:pPr>
      <w:r>
        <w:rPr>
          <w:rFonts w:ascii="Arial" w:hAnsi="Arial"/>
        </w:rPr>
        <w:t>6.  The TRADING PARTNER applies the payment to its accounts receivable system based on the remittance information obtained from the REDI Virginia website.</w:t>
      </w:r>
    </w:p>
    <w:p w:rsidR="00464251" w:rsidRDefault="00464251">
      <w:pPr>
        <w:tabs>
          <w:tab w:val="left" w:pos="1080"/>
          <w:tab w:val="left" w:pos="1440"/>
          <w:tab w:val="left" w:pos="1800"/>
          <w:tab w:val="left" w:pos="2160"/>
          <w:tab w:val="left" w:pos="2520"/>
          <w:tab w:val="left" w:pos="2880"/>
          <w:tab w:val="left" w:pos="8640"/>
        </w:tabs>
        <w:ind w:left="360" w:right="-72" w:hanging="360"/>
        <w:jc w:val="both"/>
        <w:rPr>
          <w:rFonts w:ascii="Arial" w:hAnsi="Arial"/>
          <w:sz w:val="20"/>
        </w:rPr>
      </w:pPr>
    </w:p>
    <w:p w:rsidR="00464251" w:rsidRDefault="00464251">
      <w:pPr>
        <w:tabs>
          <w:tab w:val="left" w:pos="1080"/>
          <w:tab w:val="left" w:pos="1440"/>
          <w:tab w:val="left" w:pos="1800"/>
          <w:tab w:val="left" w:pos="2160"/>
          <w:tab w:val="left" w:pos="2520"/>
          <w:tab w:val="left" w:pos="2880"/>
          <w:tab w:val="left" w:pos="8640"/>
        </w:tabs>
        <w:ind w:left="360" w:right="-72"/>
        <w:jc w:val="both"/>
        <w:rPr>
          <w:rFonts w:ascii="Arial" w:hAnsi="Arial"/>
        </w:rPr>
      </w:pPr>
      <w:r>
        <w:rPr>
          <w:rFonts w:ascii="Arial" w:hAnsi="Arial"/>
        </w:rPr>
        <w:t>A trace number is uniquely assigned by DOA to each electronic transmission to a Trading Partner.  This number, which begins with a “T”, is used by the TRADING PARTNER to identify and match the remittance information with the corresponding payment.</w:t>
      </w:r>
    </w:p>
    <w:p w:rsidR="00464251" w:rsidRDefault="00464251">
      <w:pPr>
        <w:tabs>
          <w:tab w:val="left" w:pos="1080"/>
          <w:tab w:val="left" w:pos="1440"/>
          <w:tab w:val="left" w:pos="1800"/>
          <w:tab w:val="left" w:pos="2160"/>
          <w:tab w:val="left" w:pos="2520"/>
          <w:tab w:val="left" w:pos="2880"/>
          <w:tab w:val="left" w:pos="8640"/>
        </w:tabs>
        <w:ind w:left="360" w:right="-72" w:hanging="360"/>
        <w:jc w:val="both"/>
        <w:rPr>
          <w:rFonts w:ascii="Arial" w:hAnsi="Arial"/>
          <w:sz w:val="20"/>
        </w:rPr>
      </w:pPr>
    </w:p>
    <w:p w:rsidR="00464251" w:rsidRDefault="00464251">
      <w:pPr>
        <w:tabs>
          <w:tab w:val="left" w:pos="1080"/>
          <w:tab w:val="left" w:pos="1440"/>
          <w:tab w:val="left" w:pos="1800"/>
          <w:tab w:val="left" w:pos="2160"/>
          <w:tab w:val="left" w:pos="2520"/>
          <w:tab w:val="left" w:pos="2880"/>
          <w:tab w:val="left" w:pos="8640"/>
        </w:tabs>
        <w:ind w:left="900" w:right="-72" w:hanging="900"/>
        <w:jc w:val="both"/>
        <w:rPr>
          <w:rFonts w:ascii="Arial" w:hAnsi="Arial"/>
        </w:rPr>
      </w:pPr>
      <w:r>
        <w:rPr>
          <w:rFonts w:ascii="Arial" w:hAnsi="Arial"/>
        </w:rPr>
        <w:t>NOTE</w:t>
      </w:r>
      <w:r>
        <w:rPr>
          <w:rFonts w:ascii="Arial" w:hAnsi="Arial"/>
          <w:b/>
        </w:rPr>
        <w:t>:  Multiple payments with the same due date from one State Agency or from various State Agencies to a Trading Partner are combined into one EDI payment under one Trace Number</w:t>
      </w:r>
      <w:r>
        <w:rPr>
          <w:rFonts w:ascii="Arial" w:hAnsi="Arial"/>
        </w:rPr>
        <w:t>.  The sum of all payments made by State agencies via EDI to a Trading Partner on a given day will appear on that Trading Partner’s bank statement.  The remittance information from the REDI Virginia website will reflect the sum of the EDI payments and each individual payment – State Agency by State Agency, Invoice by Invoice.</w:t>
      </w:r>
    </w:p>
    <w:p w:rsidR="00464251" w:rsidRDefault="00464251">
      <w:pPr>
        <w:tabs>
          <w:tab w:val="left" w:pos="1080"/>
          <w:tab w:val="left" w:pos="1440"/>
          <w:tab w:val="left" w:pos="1800"/>
          <w:tab w:val="left" w:pos="2160"/>
          <w:tab w:val="left" w:pos="2520"/>
          <w:tab w:val="left" w:pos="2880"/>
          <w:tab w:val="left" w:pos="8640"/>
        </w:tabs>
        <w:ind w:left="900" w:right="-72" w:hanging="900"/>
        <w:jc w:val="both"/>
        <w:rPr>
          <w:rFonts w:ascii="Arial" w:hAnsi="Arial"/>
        </w:rPr>
      </w:pPr>
      <w:r>
        <w:rPr>
          <w:rFonts w:ascii="Arial" w:hAnsi="Arial"/>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480"/>
      </w:tblGrid>
      <w:tr w:rsidR="00464251">
        <w:trPr>
          <w:cantSplit/>
        </w:trPr>
        <w:tc>
          <w:tcPr>
            <w:tcW w:w="9480" w:type="dxa"/>
            <w:shd w:val="pct5" w:color="auto" w:fill="auto"/>
          </w:tcPr>
          <w:p w:rsidR="00464251" w:rsidRDefault="00464251">
            <w:pPr>
              <w:tabs>
                <w:tab w:val="left" w:pos="8640"/>
              </w:tabs>
              <w:jc w:val="center"/>
              <w:rPr>
                <w:rFonts w:ascii="Arial" w:hAnsi="Arial"/>
                <w:sz w:val="40"/>
              </w:rPr>
            </w:pPr>
            <w:r>
              <w:rPr>
                <w:rFonts w:ascii="Arial" w:hAnsi="Arial"/>
              </w:rPr>
              <w:lastRenderedPageBreak/>
              <w:br w:type="page"/>
            </w:r>
            <w:r>
              <w:rPr>
                <w:rFonts w:ascii="Arial" w:hAnsi="Arial"/>
                <w:sz w:val="26"/>
              </w:rPr>
              <w:br w:type="page"/>
            </w:r>
            <w:r>
              <w:rPr>
                <w:rFonts w:ascii="Arial" w:hAnsi="Arial"/>
                <w:b/>
                <w:sz w:val="40"/>
              </w:rPr>
              <w:t>GET READY</w:t>
            </w:r>
          </w:p>
        </w:tc>
      </w:tr>
    </w:tbl>
    <w:p w:rsidR="00464251" w:rsidRDefault="00464251">
      <w:pPr>
        <w:tabs>
          <w:tab w:val="left" w:pos="720"/>
          <w:tab w:val="left" w:pos="1080"/>
          <w:tab w:val="left" w:pos="1440"/>
          <w:tab w:val="left" w:pos="1800"/>
          <w:tab w:val="left" w:pos="2160"/>
          <w:tab w:val="left" w:pos="2520"/>
          <w:tab w:val="left" w:pos="2880"/>
          <w:tab w:val="left" w:pos="8640"/>
        </w:tabs>
        <w:jc w:val="both"/>
        <w:rPr>
          <w:rFonts w:ascii="Arial" w:hAnsi="Arial"/>
          <w:sz w:val="18"/>
        </w:rPr>
      </w:pPr>
    </w:p>
    <w:p w:rsidR="00464251" w:rsidRDefault="00464251" w:rsidP="006703EE">
      <w:pPr>
        <w:numPr>
          <w:ilvl w:val="0"/>
          <w:numId w:val="13"/>
        </w:numPr>
        <w:tabs>
          <w:tab w:val="clear" w:pos="1080"/>
          <w:tab w:val="num" w:pos="360"/>
          <w:tab w:val="left" w:pos="1440"/>
          <w:tab w:val="left" w:pos="1800"/>
          <w:tab w:val="left" w:pos="2160"/>
          <w:tab w:val="left" w:pos="2520"/>
          <w:tab w:val="left" w:pos="2880"/>
          <w:tab w:val="left" w:pos="8640"/>
        </w:tabs>
        <w:ind w:left="360"/>
        <w:jc w:val="both"/>
        <w:rPr>
          <w:rFonts w:ascii="Arial" w:hAnsi="Arial"/>
        </w:rPr>
      </w:pPr>
      <w:r>
        <w:rPr>
          <w:rFonts w:ascii="Arial" w:hAnsi="Arial"/>
          <w:b/>
        </w:rPr>
        <w:t>Designate</w:t>
      </w:r>
      <w:r>
        <w:rPr>
          <w:rFonts w:ascii="Arial" w:hAnsi="Arial"/>
        </w:rPr>
        <w:t xml:space="preserve"> an individual as the </w:t>
      </w:r>
      <w:r>
        <w:rPr>
          <w:rFonts w:ascii="Arial" w:hAnsi="Arial"/>
          <w:b/>
        </w:rPr>
        <w:t>primary EDI contact</w:t>
      </w:r>
      <w:r>
        <w:rPr>
          <w:rFonts w:ascii="Arial" w:hAnsi="Arial"/>
        </w:rPr>
        <w:t xml:space="preserve"> in your organization.</w:t>
      </w:r>
    </w:p>
    <w:p w:rsidR="00464251" w:rsidRDefault="00464251" w:rsidP="006703EE">
      <w:pPr>
        <w:tabs>
          <w:tab w:val="left" w:pos="1080"/>
          <w:tab w:val="left" w:pos="1440"/>
          <w:tab w:val="left" w:pos="1800"/>
          <w:tab w:val="left" w:pos="2160"/>
          <w:tab w:val="left" w:pos="2520"/>
          <w:tab w:val="left" w:pos="2880"/>
          <w:tab w:val="left" w:pos="8640"/>
        </w:tabs>
        <w:ind w:hanging="360"/>
        <w:jc w:val="both"/>
        <w:rPr>
          <w:rFonts w:ascii="Arial" w:hAnsi="Arial"/>
          <w:sz w:val="18"/>
        </w:rPr>
      </w:pPr>
    </w:p>
    <w:p w:rsidR="00464251" w:rsidRDefault="00464251" w:rsidP="006703EE">
      <w:pPr>
        <w:numPr>
          <w:ilvl w:val="0"/>
          <w:numId w:val="13"/>
        </w:numPr>
        <w:tabs>
          <w:tab w:val="clear" w:pos="1080"/>
          <w:tab w:val="num" w:pos="360"/>
          <w:tab w:val="left" w:pos="1440"/>
          <w:tab w:val="left" w:pos="1800"/>
          <w:tab w:val="left" w:pos="2160"/>
          <w:tab w:val="left" w:pos="2520"/>
          <w:tab w:val="left" w:pos="2880"/>
          <w:tab w:val="left" w:pos="8640"/>
        </w:tabs>
        <w:ind w:left="360"/>
        <w:jc w:val="both"/>
        <w:rPr>
          <w:rFonts w:ascii="Arial" w:hAnsi="Arial"/>
        </w:rPr>
      </w:pPr>
      <w:r>
        <w:rPr>
          <w:rFonts w:ascii="Arial" w:hAnsi="Arial"/>
          <w:b/>
        </w:rPr>
        <w:t>Assign</w:t>
      </w:r>
      <w:r>
        <w:rPr>
          <w:rFonts w:ascii="Arial" w:hAnsi="Arial"/>
        </w:rPr>
        <w:t xml:space="preserve"> </w:t>
      </w:r>
      <w:r>
        <w:rPr>
          <w:rFonts w:ascii="Arial" w:hAnsi="Arial"/>
          <w:b/>
        </w:rPr>
        <w:t>implementation roles and responsibilities</w:t>
      </w:r>
      <w:r>
        <w:rPr>
          <w:rFonts w:ascii="Arial" w:hAnsi="Arial"/>
        </w:rPr>
        <w:t xml:space="preserve"> among your accounts receivable and cash management staff.</w:t>
      </w:r>
    </w:p>
    <w:p w:rsidR="00464251" w:rsidRDefault="00464251" w:rsidP="006703EE">
      <w:pPr>
        <w:tabs>
          <w:tab w:val="left" w:pos="1080"/>
          <w:tab w:val="left" w:pos="1440"/>
          <w:tab w:val="left" w:pos="1800"/>
          <w:tab w:val="left" w:pos="2160"/>
          <w:tab w:val="left" w:pos="2520"/>
          <w:tab w:val="left" w:pos="2880"/>
          <w:tab w:val="left" w:pos="8640"/>
        </w:tabs>
        <w:ind w:hanging="360"/>
        <w:jc w:val="both"/>
        <w:rPr>
          <w:rFonts w:ascii="Arial" w:hAnsi="Arial"/>
          <w:sz w:val="18"/>
        </w:rPr>
      </w:pPr>
    </w:p>
    <w:p w:rsidR="00464251" w:rsidRDefault="00464251" w:rsidP="006703EE">
      <w:pPr>
        <w:numPr>
          <w:ilvl w:val="0"/>
          <w:numId w:val="13"/>
        </w:numPr>
        <w:tabs>
          <w:tab w:val="clear" w:pos="1080"/>
          <w:tab w:val="num" w:pos="360"/>
          <w:tab w:val="left" w:pos="1440"/>
          <w:tab w:val="left" w:pos="1800"/>
          <w:tab w:val="left" w:pos="2160"/>
          <w:tab w:val="left" w:pos="2520"/>
          <w:tab w:val="left" w:pos="2880"/>
          <w:tab w:val="left" w:pos="8640"/>
        </w:tabs>
        <w:ind w:left="360"/>
        <w:jc w:val="both"/>
        <w:rPr>
          <w:rFonts w:ascii="Arial" w:hAnsi="Arial"/>
        </w:rPr>
      </w:pPr>
      <w:r>
        <w:rPr>
          <w:rFonts w:ascii="Arial" w:hAnsi="Arial"/>
          <w:b/>
        </w:rPr>
        <w:t>Obtain</w:t>
      </w:r>
      <w:r>
        <w:rPr>
          <w:rFonts w:ascii="Arial" w:hAnsi="Arial"/>
        </w:rPr>
        <w:t xml:space="preserve"> the appropriate </w:t>
      </w:r>
      <w:r>
        <w:rPr>
          <w:rFonts w:ascii="Arial" w:hAnsi="Arial"/>
          <w:b/>
        </w:rPr>
        <w:t>EDI Payment Agreement and Electronic Payment Information forms</w:t>
      </w:r>
      <w:r>
        <w:rPr>
          <w:rFonts w:ascii="Arial" w:hAnsi="Arial"/>
        </w:rPr>
        <w:t xml:space="preserve"> and this </w:t>
      </w:r>
      <w:r>
        <w:rPr>
          <w:rFonts w:ascii="Arial" w:hAnsi="Arial"/>
          <w:b/>
        </w:rPr>
        <w:t>Financial</w:t>
      </w:r>
      <w:r>
        <w:rPr>
          <w:rFonts w:ascii="Arial" w:hAnsi="Arial"/>
        </w:rPr>
        <w:t xml:space="preserve"> </w:t>
      </w:r>
      <w:r>
        <w:rPr>
          <w:rFonts w:ascii="Arial" w:hAnsi="Arial"/>
          <w:b/>
        </w:rPr>
        <w:t xml:space="preserve">Electronic Data Interchange Guide </w:t>
      </w:r>
      <w:r>
        <w:rPr>
          <w:rFonts w:ascii="Arial" w:hAnsi="Arial"/>
        </w:rPr>
        <w:t>from DOA's website (</w:t>
      </w:r>
      <w:hyperlink r:id="rId17" w:history="1">
        <w:r w:rsidR="00E94160" w:rsidRPr="007F0E10">
          <w:rPr>
            <w:rStyle w:val="Hyperlink"/>
            <w:rFonts w:ascii="Arial" w:hAnsi="Arial"/>
          </w:rPr>
          <w:t>http://www.doa.virginia.gov</w:t>
        </w:r>
      </w:hyperlink>
      <w:r>
        <w:rPr>
          <w:rFonts w:ascii="Arial" w:hAnsi="Arial"/>
        </w:rPr>
        <w:t>).</w:t>
      </w:r>
    </w:p>
    <w:p w:rsidR="00464251" w:rsidRDefault="00464251" w:rsidP="006703EE">
      <w:pPr>
        <w:tabs>
          <w:tab w:val="left" w:pos="1080"/>
          <w:tab w:val="left" w:pos="1440"/>
          <w:tab w:val="left" w:pos="1800"/>
          <w:tab w:val="left" w:pos="2160"/>
          <w:tab w:val="left" w:pos="2520"/>
          <w:tab w:val="left" w:pos="2880"/>
          <w:tab w:val="left" w:pos="8640"/>
        </w:tabs>
        <w:ind w:hanging="360"/>
        <w:jc w:val="both"/>
        <w:rPr>
          <w:rFonts w:ascii="Arial" w:hAnsi="Arial"/>
          <w:sz w:val="18"/>
        </w:rPr>
      </w:pPr>
    </w:p>
    <w:p w:rsidR="00464251" w:rsidRDefault="00464251" w:rsidP="006703EE">
      <w:pPr>
        <w:numPr>
          <w:ilvl w:val="0"/>
          <w:numId w:val="13"/>
        </w:numPr>
        <w:tabs>
          <w:tab w:val="clear" w:pos="1080"/>
          <w:tab w:val="num" w:pos="360"/>
          <w:tab w:val="left" w:pos="810"/>
          <w:tab w:val="left" w:pos="1440"/>
          <w:tab w:val="left" w:pos="1800"/>
          <w:tab w:val="left" w:pos="2160"/>
          <w:tab w:val="left" w:pos="2520"/>
          <w:tab w:val="left" w:pos="2880"/>
          <w:tab w:val="left" w:pos="8640"/>
        </w:tabs>
        <w:ind w:left="360"/>
        <w:jc w:val="both"/>
        <w:rPr>
          <w:rFonts w:ascii="Arial" w:hAnsi="Arial"/>
        </w:rPr>
      </w:pPr>
      <w:r>
        <w:rPr>
          <w:rFonts w:ascii="Arial" w:hAnsi="Arial"/>
          <w:b/>
        </w:rPr>
        <w:t>Locate</w:t>
      </w:r>
      <w:r>
        <w:rPr>
          <w:rFonts w:ascii="Arial" w:hAnsi="Arial"/>
        </w:rPr>
        <w:t xml:space="preserve"> the </w:t>
      </w:r>
      <w:r>
        <w:rPr>
          <w:rFonts w:ascii="Arial" w:hAnsi="Arial"/>
          <w:b/>
        </w:rPr>
        <w:t>REDI Virginia Procedure Guide</w:t>
      </w:r>
      <w:r w:rsidR="00267263">
        <w:rPr>
          <w:rFonts w:ascii="Arial" w:hAnsi="Arial"/>
        </w:rPr>
        <w:t xml:space="preserve"> on DOA's website (</w:t>
      </w:r>
      <w:hyperlink r:id="rId18" w:history="1">
        <w:r w:rsidR="00E94160" w:rsidRPr="007F0E10">
          <w:rPr>
            <w:rStyle w:val="Hyperlink"/>
            <w:rFonts w:ascii="Arial" w:hAnsi="Arial"/>
          </w:rPr>
          <w:t>http://www.doa.virginia.gov</w:t>
        </w:r>
      </w:hyperlink>
      <w:r>
        <w:rPr>
          <w:rFonts w:ascii="Arial" w:hAnsi="Arial"/>
        </w:rPr>
        <w:t>) to read and see a sample of the remittance data available on the REDI Virginia website.</w:t>
      </w:r>
    </w:p>
    <w:p w:rsidR="00464251" w:rsidRDefault="00464251" w:rsidP="006703EE">
      <w:pPr>
        <w:tabs>
          <w:tab w:val="left" w:pos="810"/>
          <w:tab w:val="left" w:pos="1080"/>
          <w:tab w:val="left" w:pos="1440"/>
          <w:tab w:val="left" w:pos="1800"/>
          <w:tab w:val="left" w:pos="2160"/>
          <w:tab w:val="left" w:pos="2520"/>
          <w:tab w:val="left" w:pos="2880"/>
          <w:tab w:val="left" w:pos="8640"/>
        </w:tabs>
        <w:jc w:val="both"/>
        <w:rPr>
          <w:rFonts w:ascii="Arial" w:hAnsi="Arial"/>
          <w:sz w:val="18"/>
        </w:rPr>
      </w:pPr>
    </w:p>
    <w:p w:rsidR="00464251" w:rsidRDefault="00464251" w:rsidP="006703EE">
      <w:pPr>
        <w:numPr>
          <w:ilvl w:val="0"/>
          <w:numId w:val="13"/>
        </w:numPr>
        <w:tabs>
          <w:tab w:val="clear" w:pos="1080"/>
          <w:tab w:val="num" w:pos="360"/>
          <w:tab w:val="left" w:pos="1440"/>
          <w:tab w:val="left" w:pos="1800"/>
          <w:tab w:val="left" w:pos="2160"/>
          <w:tab w:val="left" w:pos="2520"/>
          <w:tab w:val="left" w:pos="2880"/>
          <w:tab w:val="left" w:pos="8640"/>
        </w:tabs>
        <w:ind w:left="360"/>
        <w:jc w:val="both"/>
        <w:rPr>
          <w:rFonts w:ascii="Arial" w:hAnsi="Arial"/>
        </w:rPr>
      </w:pPr>
      <w:r>
        <w:rPr>
          <w:rFonts w:ascii="Arial" w:hAnsi="Arial"/>
          <w:b/>
        </w:rPr>
        <w:t>Read</w:t>
      </w:r>
      <w:r>
        <w:rPr>
          <w:rFonts w:ascii="Arial" w:hAnsi="Arial"/>
        </w:rPr>
        <w:t xml:space="preserve"> this </w:t>
      </w:r>
      <w:r>
        <w:rPr>
          <w:rFonts w:ascii="Arial" w:hAnsi="Arial"/>
          <w:b/>
        </w:rPr>
        <w:t>Financial</w:t>
      </w:r>
      <w:r>
        <w:rPr>
          <w:rFonts w:ascii="Arial" w:hAnsi="Arial"/>
        </w:rPr>
        <w:t xml:space="preserve"> </w:t>
      </w:r>
      <w:r>
        <w:rPr>
          <w:rFonts w:ascii="Arial" w:hAnsi="Arial"/>
          <w:b/>
        </w:rPr>
        <w:t>Electronic Data Interchange Guide</w:t>
      </w:r>
      <w:r>
        <w:rPr>
          <w:rFonts w:ascii="Arial" w:hAnsi="Arial"/>
        </w:rPr>
        <w:t>.</w:t>
      </w:r>
    </w:p>
    <w:p w:rsidR="00464251" w:rsidRDefault="00464251" w:rsidP="006703EE">
      <w:pPr>
        <w:tabs>
          <w:tab w:val="left" w:pos="810"/>
          <w:tab w:val="left" w:pos="1080"/>
          <w:tab w:val="left" w:pos="1440"/>
          <w:tab w:val="left" w:pos="1800"/>
          <w:tab w:val="left" w:pos="2160"/>
          <w:tab w:val="left" w:pos="2520"/>
          <w:tab w:val="left" w:pos="2880"/>
          <w:tab w:val="left" w:pos="8640"/>
        </w:tabs>
        <w:ind w:hanging="360"/>
        <w:jc w:val="both"/>
        <w:rPr>
          <w:rFonts w:ascii="Arial" w:hAnsi="Arial"/>
          <w:sz w:val="18"/>
        </w:rPr>
      </w:pPr>
    </w:p>
    <w:p w:rsidR="006703EE" w:rsidRDefault="00464251" w:rsidP="006703EE">
      <w:pPr>
        <w:numPr>
          <w:ilvl w:val="0"/>
          <w:numId w:val="13"/>
        </w:numPr>
        <w:tabs>
          <w:tab w:val="clear" w:pos="1080"/>
          <w:tab w:val="num" w:pos="360"/>
          <w:tab w:val="left" w:pos="810"/>
          <w:tab w:val="left" w:pos="1440"/>
          <w:tab w:val="left" w:pos="1800"/>
          <w:tab w:val="left" w:pos="2160"/>
          <w:tab w:val="left" w:pos="2520"/>
          <w:tab w:val="left" w:pos="2880"/>
          <w:tab w:val="left" w:pos="8640"/>
        </w:tabs>
        <w:ind w:left="360"/>
        <w:jc w:val="both"/>
        <w:rPr>
          <w:rFonts w:ascii="Arial" w:hAnsi="Arial"/>
        </w:rPr>
      </w:pPr>
      <w:r>
        <w:rPr>
          <w:rFonts w:ascii="Arial" w:hAnsi="Arial"/>
          <w:b/>
        </w:rPr>
        <w:t>Decide</w:t>
      </w:r>
      <w:r>
        <w:rPr>
          <w:rFonts w:ascii="Arial" w:hAnsi="Arial"/>
        </w:rPr>
        <w:t xml:space="preserve"> </w:t>
      </w:r>
      <w:r>
        <w:rPr>
          <w:rFonts w:ascii="Arial" w:hAnsi="Arial"/>
          <w:b/>
        </w:rPr>
        <w:t>how</w:t>
      </w:r>
      <w:r>
        <w:rPr>
          <w:rFonts w:ascii="Arial" w:hAnsi="Arial"/>
        </w:rPr>
        <w:t xml:space="preserve"> EDI </w:t>
      </w:r>
      <w:r>
        <w:rPr>
          <w:rFonts w:ascii="Arial" w:hAnsi="Arial"/>
          <w:b/>
        </w:rPr>
        <w:t>detail remittance information</w:t>
      </w:r>
      <w:r>
        <w:rPr>
          <w:rFonts w:ascii="Arial" w:hAnsi="Arial"/>
        </w:rPr>
        <w:t xml:space="preserve"> provided by the Commonwealth of Virginia </w:t>
      </w:r>
      <w:r>
        <w:rPr>
          <w:rFonts w:ascii="Arial" w:hAnsi="Arial"/>
          <w:b/>
        </w:rPr>
        <w:t>will be received</w:t>
      </w:r>
      <w:r>
        <w:rPr>
          <w:rFonts w:ascii="Arial" w:hAnsi="Arial"/>
        </w:rPr>
        <w:t xml:space="preserve"> and processed by your accounts receivable and cash management staff. </w:t>
      </w:r>
    </w:p>
    <w:p w:rsidR="006703EE" w:rsidRDefault="006703EE" w:rsidP="006703EE">
      <w:pPr>
        <w:tabs>
          <w:tab w:val="left" w:pos="810"/>
          <w:tab w:val="left" w:pos="1440"/>
          <w:tab w:val="left" w:pos="1800"/>
          <w:tab w:val="left" w:pos="2160"/>
          <w:tab w:val="left" w:pos="2520"/>
          <w:tab w:val="left" w:pos="2880"/>
          <w:tab w:val="left" w:pos="8640"/>
        </w:tabs>
        <w:jc w:val="both"/>
        <w:rPr>
          <w:rFonts w:ascii="Arial" w:hAnsi="Arial"/>
        </w:rPr>
      </w:pPr>
    </w:p>
    <w:p w:rsidR="006703EE" w:rsidRDefault="00464251" w:rsidP="006703EE">
      <w:pPr>
        <w:numPr>
          <w:ilvl w:val="1"/>
          <w:numId w:val="13"/>
        </w:numPr>
        <w:tabs>
          <w:tab w:val="left" w:pos="810"/>
          <w:tab w:val="left" w:pos="1800"/>
          <w:tab w:val="left" w:pos="2160"/>
          <w:tab w:val="left" w:pos="2520"/>
          <w:tab w:val="left" w:pos="2880"/>
          <w:tab w:val="left" w:pos="8640"/>
        </w:tabs>
        <w:jc w:val="both"/>
        <w:rPr>
          <w:rFonts w:ascii="Arial" w:hAnsi="Arial"/>
        </w:rPr>
      </w:pPr>
      <w:r>
        <w:rPr>
          <w:rFonts w:ascii="Arial" w:hAnsi="Arial"/>
        </w:rPr>
        <w:t>REDI Virginia website, using the CCD+ or CTX payment formats</w:t>
      </w:r>
    </w:p>
    <w:p w:rsidR="006703EE" w:rsidRDefault="00464251" w:rsidP="006703EE">
      <w:pPr>
        <w:numPr>
          <w:ilvl w:val="1"/>
          <w:numId w:val="13"/>
        </w:numPr>
        <w:tabs>
          <w:tab w:val="left" w:pos="810"/>
          <w:tab w:val="left" w:pos="1800"/>
          <w:tab w:val="left" w:pos="2160"/>
          <w:tab w:val="left" w:pos="2520"/>
          <w:tab w:val="left" w:pos="2880"/>
          <w:tab w:val="left" w:pos="8640"/>
        </w:tabs>
        <w:jc w:val="both"/>
        <w:rPr>
          <w:rFonts w:ascii="Arial" w:hAnsi="Arial"/>
        </w:rPr>
      </w:pPr>
      <w:r>
        <w:rPr>
          <w:rFonts w:ascii="Arial" w:hAnsi="Arial"/>
        </w:rPr>
        <w:t>Banking System, using the CTX payment format</w:t>
      </w:r>
    </w:p>
    <w:p w:rsidR="006703EE" w:rsidRDefault="006703EE" w:rsidP="006703EE">
      <w:pPr>
        <w:tabs>
          <w:tab w:val="left" w:pos="810"/>
          <w:tab w:val="left" w:pos="1800"/>
          <w:tab w:val="left" w:pos="2160"/>
          <w:tab w:val="left" w:pos="2520"/>
          <w:tab w:val="left" w:pos="2880"/>
          <w:tab w:val="left" w:pos="8640"/>
        </w:tabs>
        <w:ind w:left="1080"/>
        <w:jc w:val="both"/>
        <w:rPr>
          <w:rFonts w:ascii="Arial" w:hAnsi="Arial"/>
        </w:rPr>
      </w:pPr>
    </w:p>
    <w:p w:rsidR="006703EE" w:rsidRDefault="00464251" w:rsidP="006703EE">
      <w:pPr>
        <w:numPr>
          <w:ilvl w:val="0"/>
          <w:numId w:val="13"/>
        </w:numPr>
        <w:tabs>
          <w:tab w:val="clear" w:pos="1080"/>
          <w:tab w:val="num" w:pos="360"/>
          <w:tab w:val="left" w:pos="810"/>
          <w:tab w:val="left" w:pos="1440"/>
          <w:tab w:val="left" w:pos="2160"/>
          <w:tab w:val="left" w:pos="8640"/>
        </w:tabs>
        <w:ind w:left="360"/>
        <w:jc w:val="both"/>
        <w:rPr>
          <w:rFonts w:ascii="Arial" w:hAnsi="Arial"/>
        </w:rPr>
      </w:pPr>
      <w:r>
        <w:rPr>
          <w:rFonts w:ascii="Arial" w:hAnsi="Arial"/>
          <w:b/>
        </w:rPr>
        <w:t>If CTX is selected, contact your bank to find out their capabilities</w:t>
      </w:r>
      <w:r>
        <w:rPr>
          <w:rFonts w:ascii="Arial" w:hAnsi="Arial"/>
        </w:rPr>
        <w:t xml:space="preserve">, options, and </w:t>
      </w:r>
      <w:r w:rsidR="006703EE">
        <w:rPr>
          <w:rFonts w:ascii="Arial" w:hAnsi="Arial"/>
        </w:rPr>
        <w:t>c</w:t>
      </w:r>
      <w:r>
        <w:rPr>
          <w:rFonts w:ascii="Arial" w:hAnsi="Arial"/>
        </w:rPr>
        <w:t xml:space="preserve">harges (if any) for translating and relaying electronic data to your organization.  All banks and savings and loan institutions have the capability and are required to receive payments in all ACH formats.  However, </w:t>
      </w:r>
      <w:r>
        <w:rPr>
          <w:rFonts w:ascii="Arial" w:hAnsi="Arial"/>
          <w:u w:val="single"/>
        </w:rPr>
        <w:t>not all banks are EDI capable and able to translate electronic data into a human readable format that can be readily used by their customers for payment application</w:t>
      </w:r>
      <w:r>
        <w:rPr>
          <w:rFonts w:ascii="Arial" w:hAnsi="Arial"/>
        </w:rPr>
        <w:t>.  Therefore, various methods are used by banks to provide customers their remittance information.  Prior to enrolling in the Commonwealth’s EDI program, your organization should verify the method used by your bank to provide the deposit and remittance information, i.e., on-line query, magnetic tape, telephone call, paper notification, bank statement, etc.  Determine whether your bank can provide the remittance detail your organization must receive in order to post payments from state agencies.  The 820 Map (</w:t>
      </w:r>
      <w:hyperlink r:id="rId19" w:history="1">
        <w:r w:rsidR="00A42359" w:rsidRPr="007958A7">
          <w:rPr>
            <w:rStyle w:val="Hyperlink"/>
          </w:rPr>
          <w:t>www.doa.virginia.gov</w:t>
        </w:r>
      </w:hyperlink>
      <w:r>
        <w:rPr>
          <w:rFonts w:ascii="Arial" w:hAnsi="Arial"/>
        </w:rPr>
        <w:t>) may be helpful to your organization’s and bank's personnel when discussing what remittance data the bank can relay to your organization.  If a decision is made to receive remittance detail via your bank, it is recommended that your organization contract with your bank for these services prior to enrolling in the EDI program.</w:t>
      </w:r>
    </w:p>
    <w:p w:rsidR="006703EE" w:rsidRDefault="006703EE" w:rsidP="006703EE">
      <w:pPr>
        <w:tabs>
          <w:tab w:val="left" w:pos="810"/>
          <w:tab w:val="left" w:pos="1440"/>
          <w:tab w:val="left" w:pos="2160"/>
          <w:tab w:val="left" w:pos="8640"/>
        </w:tabs>
        <w:jc w:val="both"/>
        <w:rPr>
          <w:rFonts w:ascii="Arial" w:hAnsi="Arial"/>
        </w:rPr>
      </w:pPr>
    </w:p>
    <w:p w:rsidR="006703EE" w:rsidRDefault="00464251" w:rsidP="006703EE">
      <w:pPr>
        <w:tabs>
          <w:tab w:val="left" w:pos="810"/>
          <w:tab w:val="left" w:pos="1440"/>
          <w:tab w:val="left" w:pos="2160"/>
          <w:tab w:val="left" w:pos="8640"/>
        </w:tabs>
        <w:jc w:val="both"/>
        <w:rPr>
          <w:rFonts w:ascii="Arial" w:hAnsi="Arial"/>
        </w:rPr>
      </w:pPr>
      <w:r>
        <w:rPr>
          <w:rFonts w:ascii="Arial" w:hAnsi="Arial"/>
        </w:rPr>
        <w:t>NOTE:  If your organization is already utilizing the services of a Value Added Network (VAN), your funds can be deposited in your bank account, and your organization’s remittance data can be sent in an electronic file format to the VAN specified.</w:t>
      </w:r>
    </w:p>
    <w:p w:rsidR="006703EE" w:rsidRDefault="006703EE" w:rsidP="006703EE">
      <w:pPr>
        <w:tabs>
          <w:tab w:val="left" w:pos="810"/>
          <w:tab w:val="left" w:pos="1440"/>
          <w:tab w:val="left" w:pos="2160"/>
          <w:tab w:val="left" w:pos="8640"/>
        </w:tabs>
        <w:jc w:val="both"/>
        <w:rPr>
          <w:rFonts w:ascii="Arial" w:hAnsi="Arial"/>
        </w:rPr>
      </w:pPr>
    </w:p>
    <w:p w:rsidR="00464251" w:rsidRDefault="00464251" w:rsidP="006703EE">
      <w:pPr>
        <w:numPr>
          <w:ilvl w:val="0"/>
          <w:numId w:val="13"/>
        </w:numPr>
        <w:tabs>
          <w:tab w:val="clear" w:pos="1080"/>
          <w:tab w:val="num" w:pos="360"/>
          <w:tab w:val="left" w:pos="810"/>
          <w:tab w:val="left" w:pos="1440"/>
          <w:tab w:val="left" w:pos="2160"/>
          <w:tab w:val="left" w:pos="8640"/>
        </w:tabs>
        <w:ind w:left="360"/>
        <w:jc w:val="both"/>
        <w:rPr>
          <w:rFonts w:ascii="Arial" w:hAnsi="Arial"/>
        </w:rPr>
      </w:pPr>
      <w:r>
        <w:rPr>
          <w:rFonts w:ascii="Arial" w:hAnsi="Arial"/>
          <w:b/>
        </w:rPr>
        <w:t>Identify</w:t>
      </w:r>
      <w:r>
        <w:rPr>
          <w:rFonts w:ascii="Arial" w:hAnsi="Arial"/>
        </w:rPr>
        <w:t xml:space="preserve"> the appropriate </w:t>
      </w:r>
      <w:r>
        <w:rPr>
          <w:rFonts w:ascii="Arial" w:hAnsi="Arial"/>
          <w:b/>
        </w:rPr>
        <w:t>person(s) at your bank who can assist</w:t>
      </w:r>
      <w:r>
        <w:rPr>
          <w:rFonts w:ascii="Arial" w:hAnsi="Arial"/>
        </w:rPr>
        <w:t xml:space="preserve"> your organization </w:t>
      </w:r>
      <w:r>
        <w:rPr>
          <w:rFonts w:ascii="Arial" w:hAnsi="Arial"/>
          <w:b/>
        </w:rPr>
        <w:t>with receiving EDI payments</w:t>
      </w:r>
      <w:r>
        <w:rPr>
          <w:rFonts w:ascii="Arial" w:hAnsi="Arial"/>
        </w:rPr>
        <w:t xml:space="preserve"> through the ACH network.</w:t>
      </w:r>
    </w:p>
    <w:p w:rsidR="00464251" w:rsidRDefault="00464251">
      <w:pPr>
        <w:tabs>
          <w:tab w:val="left" w:pos="720"/>
          <w:tab w:val="left" w:pos="1080"/>
          <w:tab w:val="left" w:pos="1440"/>
          <w:tab w:val="left" w:pos="1800"/>
          <w:tab w:val="left" w:pos="2160"/>
          <w:tab w:val="left" w:pos="2520"/>
          <w:tab w:val="left" w:pos="2880"/>
          <w:tab w:val="left" w:pos="8640"/>
        </w:tabs>
        <w:jc w:val="both"/>
        <w:rPr>
          <w:rFonts w:ascii="Arial" w:hAnsi="Arial"/>
          <w:sz w:val="8"/>
        </w:rPr>
      </w:pPr>
      <w:r>
        <w:rPr>
          <w:rFonts w:ascii="Arial" w:hAnsi="Arial"/>
          <w:sz w:val="26"/>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570"/>
      </w:tblGrid>
      <w:tr w:rsidR="00464251">
        <w:trPr>
          <w:cantSplit/>
        </w:trPr>
        <w:tc>
          <w:tcPr>
            <w:tcW w:w="9570" w:type="dxa"/>
            <w:shd w:val="pct5" w:color="auto" w:fill="auto"/>
          </w:tcPr>
          <w:p w:rsidR="00464251" w:rsidRDefault="00464251">
            <w:pPr>
              <w:tabs>
                <w:tab w:val="left" w:pos="8640"/>
              </w:tabs>
              <w:jc w:val="center"/>
              <w:rPr>
                <w:rFonts w:ascii="Arial" w:hAnsi="Arial"/>
                <w:sz w:val="40"/>
              </w:rPr>
            </w:pPr>
            <w:r>
              <w:rPr>
                <w:rFonts w:ascii="Arial" w:hAnsi="Arial"/>
                <w:b/>
                <w:sz w:val="40"/>
              </w:rPr>
              <w:lastRenderedPageBreak/>
              <w:t>GET SET</w:t>
            </w:r>
          </w:p>
        </w:tc>
      </w:tr>
    </w:tbl>
    <w:p w:rsidR="00464251"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20"/>
        </w:rPr>
      </w:pPr>
    </w:p>
    <w:p w:rsidR="006703EE" w:rsidRDefault="00464251" w:rsidP="006703EE">
      <w:pPr>
        <w:numPr>
          <w:ilvl w:val="0"/>
          <w:numId w:val="13"/>
        </w:numPr>
        <w:tabs>
          <w:tab w:val="clear" w:pos="1080"/>
          <w:tab w:val="num" w:pos="360"/>
          <w:tab w:val="left" w:pos="720"/>
          <w:tab w:val="left" w:pos="1440"/>
          <w:tab w:val="left" w:pos="1800"/>
          <w:tab w:val="left" w:pos="2160"/>
          <w:tab w:val="left" w:pos="2520"/>
          <w:tab w:val="left" w:pos="2880"/>
          <w:tab w:val="left" w:pos="8640"/>
        </w:tabs>
        <w:ind w:left="360"/>
        <w:jc w:val="both"/>
        <w:rPr>
          <w:rFonts w:ascii="Arial" w:hAnsi="Arial"/>
          <w:szCs w:val="24"/>
        </w:rPr>
      </w:pPr>
      <w:r w:rsidRPr="00A42359">
        <w:rPr>
          <w:rFonts w:ascii="Arial" w:hAnsi="Arial"/>
          <w:b/>
          <w:szCs w:val="24"/>
        </w:rPr>
        <w:t>Complete</w:t>
      </w:r>
      <w:r w:rsidRPr="00A42359">
        <w:rPr>
          <w:rFonts w:ascii="Arial" w:hAnsi="Arial"/>
          <w:szCs w:val="24"/>
        </w:rPr>
        <w:t xml:space="preserve"> the </w:t>
      </w:r>
      <w:r w:rsidRPr="00A42359">
        <w:rPr>
          <w:rFonts w:ascii="Arial" w:hAnsi="Arial"/>
          <w:b/>
          <w:szCs w:val="24"/>
        </w:rPr>
        <w:t>appropriate EDI Payment</w:t>
      </w:r>
      <w:r w:rsidRPr="00A42359">
        <w:rPr>
          <w:rFonts w:ascii="Arial" w:hAnsi="Arial"/>
          <w:szCs w:val="24"/>
        </w:rPr>
        <w:t xml:space="preserve"> </w:t>
      </w:r>
      <w:r w:rsidRPr="00A42359">
        <w:rPr>
          <w:rFonts w:ascii="Arial" w:hAnsi="Arial"/>
          <w:b/>
          <w:szCs w:val="24"/>
        </w:rPr>
        <w:t>Agreement Form</w:t>
      </w:r>
      <w:r w:rsidRPr="00A42359">
        <w:rPr>
          <w:rFonts w:ascii="Arial" w:hAnsi="Arial"/>
          <w:szCs w:val="24"/>
        </w:rPr>
        <w:t xml:space="preserve"> (for Vendors, Localities, Grantees, State Agencies or Non-state Agencies).</w:t>
      </w:r>
    </w:p>
    <w:p w:rsidR="006703EE" w:rsidRPr="006703EE" w:rsidRDefault="006703EE" w:rsidP="006703EE">
      <w:pPr>
        <w:tabs>
          <w:tab w:val="left" w:pos="720"/>
          <w:tab w:val="left" w:pos="1440"/>
          <w:tab w:val="left" w:pos="1800"/>
          <w:tab w:val="left" w:pos="2160"/>
          <w:tab w:val="left" w:pos="2520"/>
          <w:tab w:val="left" w:pos="2880"/>
          <w:tab w:val="left" w:pos="8640"/>
        </w:tabs>
        <w:jc w:val="both"/>
        <w:rPr>
          <w:rFonts w:ascii="Arial" w:hAnsi="Arial"/>
          <w:sz w:val="16"/>
          <w:szCs w:val="16"/>
        </w:rPr>
      </w:pPr>
    </w:p>
    <w:p w:rsidR="00464251" w:rsidRDefault="00464251" w:rsidP="006703EE">
      <w:pPr>
        <w:numPr>
          <w:ilvl w:val="0"/>
          <w:numId w:val="13"/>
        </w:numPr>
        <w:tabs>
          <w:tab w:val="clear" w:pos="1080"/>
          <w:tab w:val="num" w:pos="360"/>
          <w:tab w:val="left" w:pos="720"/>
          <w:tab w:val="left" w:pos="1440"/>
          <w:tab w:val="left" w:pos="1800"/>
          <w:tab w:val="left" w:pos="2160"/>
          <w:tab w:val="left" w:pos="2520"/>
          <w:tab w:val="left" w:pos="2880"/>
          <w:tab w:val="left" w:pos="8640"/>
        </w:tabs>
        <w:ind w:left="360"/>
        <w:jc w:val="both"/>
        <w:rPr>
          <w:rFonts w:ascii="Arial" w:hAnsi="Arial"/>
          <w:szCs w:val="24"/>
        </w:rPr>
      </w:pPr>
      <w:r w:rsidRPr="00A42359">
        <w:rPr>
          <w:rFonts w:ascii="Arial" w:hAnsi="Arial"/>
          <w:b/>
          <w:szCs w:val="24"/>
        </w:rPr>
        <w:t>Complete</w:t>
      </w:r>
      <w:r w:rsidRPr="00A42359">
        <w:rPr>
          <w:rFonts w:ascii="Arial" w:hAnsi="Arial"/>
          <w:szCs w:val="24"/>
        </w:rPr>
        <w:t xml:space="preserve"> the </w:t>
      </w:r>
      <w:r w:rsidRPr="00A42359">
        <w:rPr>
          <w:rFonts w:ascii="Arial" w:hAnsi="Arial"/>
          <w:b/>
          <w:szCs w:val="24"/>
        </w:rPr>
        <w:t>appropriate Electronic Payment</w:t>
      </w:r>
      <w:r w:rsidRPr="00A42359">
        <w:rPr>
          <w:rFonts w:ascii="Arial" w:hAnsi="Arial"/>
          <w:szCs w:val="24"/>
        </w:rPr>
        <w:t xml:space="preserve"> </w:t>
      </w:r>
      <w:r w:rsidRPr="00A42359">
        <w:rPr>
          <w:rFonts w:ascii="Arial" w:hAnsi="Arial"/>
          <w:b/>
          <w:szCs w:val="24"/>
        </w:rPr>
        <w:t>Information Form</w:t>
      </w:r>
      <w:r w:rsidRPr="00A42359">
        <w:rPr>
          <w:rFonts w:ascii="Arial" w:hAnsi="Arial"/>
          <w:szCs w:val="24"/>
        </w:rPr>
        <w:t xml:space="preserve"> (for Vendors, Localities, Grantees, State Agencies or Non-state Agencies), with assistance from your bank.  </w:t>
      </w:r>
      <w:r w:rsidRPr="00A42359">
        <w:rPr>
          <w:rFonts w:ascii="Arial" w:hAnsi="Arial"/>
          <w:b/>
          <w:szCs w:val="24"/>
        </w:rPr>
        <w:t>Confirm ABA Routing Number for ACH (not wires) and Bank Account Number with bank personnel</w:t>
      </w:r>
      <w:r w:rsidRPr="00A42359">
        <w:rPr>
          <w:rFonts w:ascii="Arial" w:hAnsi="Arial"/>
          <w:szCs w:val="24"/>
        </w:rPr>
        <w:t>.</w:t>
      </w:r>
    </w:p>
    <w:p w:rsidR="006703EE" w:rsidRPr="006703EE" w:rsidRDefault="006703EE" w:rsidP="006703EE">
      <w:pPr>
        <w:tabs>
          <w:tab w:val="left" w:pos="720"/>
          <w:tab w:val="left" w:pos="1440"/>
          <w:tab w:val="left" w:pos="1800"/>
          <w:tab w:val="left" w:pos="2160"/>
          <w:tab w:val="left" w:pos="2520"/>
          <w:tab w:val="left" w:pos="2880"/>
          <w:tab w:val="left" w:pos="8640"/>
        </w:tabs>
        <w:jc w:val="both"/>
        <w:rPr>
          <w:rFonts w:ascii="Arial" w:hAnsi="Arial"/>
          <w:sz w:val="16"/>
          <w:szCs w:val="16"/>
        </w:rPr>
      </w:pPr>
    </w:p>
    <w:p w:rsidR="00464251" w:rsidRPr="00A42359"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Cs w:val="24"/>
        </w:rPr>
      </w:pPr>
      <w:r w:rsidRPr="00A42359">
        <w:rPr>
          <w:rFonts w:ascii="Arial" w:hAnsi="Arial"/>
          <w:szCs w:val="24"/>
        </w:rPr>
        <w:t>Note:</w:t>
      </w:r>
      <w:r w:rsidRPr="00A42359">
        <w:rPr>
          <w:rFonts w:ascii="Arial" w:hAnsi="Arial"/>
          <w:szCs w:val="24"/>
        </w:rPr>
        <w:tab/>
        <w:t xml:space="preserve">Sometimes the ABA Routing number </w:t>
      </w:r>
      <w:r w:rsidR="00A42359" w:rsidRPr="00A42359">
        <w:rPr>
          <w:rFonts w:ascii="Arial" w:hAnsi="Arial"/>
          <w:szCs w:val="24"/>
        </w:rPr>
        <w:t xml:space="preserve">or bank account number </w:t>
      </w:r>
      <w:r w:rsidRPr="00A42359">
        <w:rPr>
          <w:rFonts w:ascii="Arial" w:hAnsi="Arial"/>
          <w:szCs w:val="24"/>
        </w:rPr>
        <w:t>printed on a deposit ticket is for the bank's internal use - it is not the ACH number that is needed for EDI.</w:t>
      </w:r>
    </w:p>
    <w:p w:rsidR="00464251" w:rsidRDefault="00464251">
      <w:pPr>
        <w:tabs>
          <w:tab w:val="left" w:pos="720"/>
          <w:tab w:val="left" w:pos="1080"/>
          <w:tab w:val="left" w:pos="1440"/>
          <w:tab w:val="left" w:pos="1800"/>
          <w:tab w:val="left" w:pos="2160"/>
          <w:tab w:val="left" w:pos="2520"/>
          <w:tab w:val="left" w:pos="2880"/>
          <w:tab w:val="left" w:pos="8640"/>
        </w:tabs>
        <w:jc w:val="both"/>
        <w:rPr>
          <w:rFonts w:ascii="Arial" w:hAnsi="Arial"/>
          <w:sz w:val="22"/>
        </w:rPr>
      </w:pP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570"/>
      </w:tblGrid>
      <w:tr w:rsidR="00464251">
        <w:trPr>
          <w:cantSplit/>
        </w:trPr>
        <w:tc>
          <w:tcPr>
            <w:tcW w:w="9570" w:type="dxa"/>
            <w:shd w:val="pct5" w:color="auto" w:fill="auto"/>
          </w:tcPr>
          <w:p w:rsidR="00464251" w:rsidRDefault="00464251">
            <w:pPr>
              <w:tabs>
                <w:tab w:val="left" w:pos="8640"/>
              </w:tabs>
              <w:jc w:val="center"/>
              <w:rPr>
                <w:rFonts w:ascii="Arial" w:hAnsi="Arial"/>
                <w:sz w:val="40"/>
              </w:rPr>
            </w:pPr>
            <w:r>
              <w:rPr>
                <w:rFonts w:ascii="Arial" w:hAnsi="Arial"/>
                <w:sz w:val="26"/>
              </w:rPr>
              <w:br w:type="page"/>
            </w:r>
            <w:r>
              <w:rPr>
                <w:rFonts w:ascii="Arial" w:hAnsi="Arial"/>
                <w:b/>
                <w:sz w:val="40"/>
              </w:rPr>
              <w:t>GO</w:t>
            </w:r>
          </w:p>
        </w:tc>
      </w:tr>
    </w:tbl>
    <w:p w:rsidR="00464251" w:rsidRDefault="00464251">
      <w:pPr>
        <w:tabs>
          <w:tab w:val="left" w:pos="720"/>
          <w:tab w:val="left" w:pos="1080"/>
          <w:tab w:val="left" w:pos="1440"/>
          <w:tab w:val="left" w:pos="1800"/>
          <w:tab w:val="left" w:pos="2160"/>
          <w:tab w:val="left" w:pos="2520"/>
          <w:tab w:val="left" w:pos="2880"/>
          <w:tab w:val="left" w:pos="8640"/>
        </w:tabs>
        <w:jc w:val="both"/>
        <w:rPr>
          <w:rFonts w:ascii="Arial" w:hAnsi="Arial"/>
          <w:sz w:val="20"/>
        </w:rPr>
      </w:pPr>
    </w:p>
    <w:p w:rsidR="006703EE" w:rsidRPr="006703EE" w:rsidRDefault="00464251" w:rsidP="006703EE">
      <w:pPr>
        <w:numPr>
          <w:ilvl w:val="0"/>
          <w:numId w:val="14"/>
        </w:numPr>
        <w:tabs>
          <w:tab w:val="left" w:pos="1080"/>
          <w:tab w:val="left" w:pos="8640"/>
        </w:tabs>
        <w:jc w:val="both"/>
        <w:rPr>
          <w:rFonts w:ascii="Arial" w:hAnsi="Arial"/>
          <w:szCs w:val="24"/>
        </w:rPr>
      </w:pPr>
      <w:r w:rsidRPr="006703EE">
        <w:rPr>
          <w:rFonts w:ascii="Arial" w:hAnsi="Arial"/>
          <w:b/>
          <w:szCs w:val="24"/>
        </w:rPr>
        <w:t xml:space="preserve">Return </w:t>
      </w:r>
      <w:r w:rsidRPr="006703EE">
        <w:rPr>
          <w:rFonts w:ascii="Arial" w:hAnsi="Arial"/>
          <w:szCs w:val="24"/>
        </w:rPr>
        <w:t xml:space="preserve">the completed EDI Payment Agreement Form and the Electronic Payment </w:t>
      </w:r>
      <w:r w:rsidR="006703EE" w:rsidRPr="006703EE">
        <w:rPr>
          <w:rFonts w:ascii="Arial" w:hAnsi="Arial"/>
          <w:szCs w:val="24"/>
        </w:rPr>
        <w:t>i</w:t>
      </w:r>
      <w:r w:rsidRPr="006703EE">
        <w:rPr>
          <w:rFonts w:ascii="Arial" w:hAnsi="Arial"/>
          <w:szCs w:val="24"/>
        </w:rPr>
        <w:t xml:space="preserve">nformation Form </w:t>
      </w:r>
      <w:r w:rsidR="00B05A14">
        <w:rPr>
          <w:rFonts w:ascii="Arial" w:hAnsi="Arial"/>
          <w:szCs w:val="24"/>
        </w:rPr>
        <w:t xml:space="preserve">using the contact information </w:t>
      </w:r>
      <w:r w:rsidRPr="006703EE">
        <w:rPr>
          <w:rFonts w:ascii="Arial" w:hAnsi="Arial"/>
          <w:szCs w:val="24"/>
        </w:rPr>
        <w:t>listed in the Department of Accounts “Contact Information” section of this Guide.  Keep a copy of the completed forms for your records.</w:t>
      </w:r>
    </w:p>
    <w:p w:rsidR="006703EE" w:rsidRPr="006703EE" w:rsidRDefault="006703EE" w:rsidP="006703EE">
      <w:pPr>
        <w:tabs>
          <w:tab w:val="left" w:pos="1080"/>
          <w:tab w:val="left" w:pos="8640"/>
        </w:tabs>
        <w:jc w:val="both"/>
        <w:rPr>
          <w:rFonts w:ascii="Arial" w:hAnsi="Arial"/>
          <w:sz w:val="16"/>
          <w:szCs w:val="16"/>
        </w:rPr>
      </w:pPr>
    </w:p>
    <w:p w:rsidR="006703EE" w:rsidRPr="006703EE" w:rsidRDefault="00464251" w:rsidP="006703EE">
      <w:pPr>
        <w:numPr>
          <w:ilvl w:val="0"/>
          <w:numId w:val="14"/>
        </w:numPr>
        <w:tabs>
          <w:tab w:val="left" w:pos="1080"/>
          <w:tab w:val="left" w:pos="8640"/>
        </w:tabs>
        <w:jc w:val="both"/>
        <w:rPr>
          <w:rFonts w:ascii="Arial" w:hAnsi="Arial"/>
          <w:szCs w:val="24"/>
        </w:rPr>
      </w:pPr>
      <w:r w:rsidRPr="006703EE">
        <w:rPr>
          <w:rFonts w:ascii="Arial" w:hAnsi="Arial"/>
          <w:b/>
          <w:szCs w:val="24"/>
        </w:rPr>
        <w:t>The Commonwealth will process</w:t>
      </w:r>
      <w:r w:rsidRPr="006703EE">
        <w:rPr>
          <w:rFonts w:ascii="Arial" w:hAnsi="Arial"/>
          <w:szCs w:val="24"/>
        </w:rPr>
        <w:t xml:space="preserve"> a test payment ($ .0</w:t>
      </w:r>
      <w:r w:rsidR="00561DA0">
        <w:rPr>
          <w:rFonts w:ascii="Arial" w:hAnsi="Arial"/>
          <w:szCs w:val="24"/>
        </w:rPr>
        <w:t>0</w:t>
      </w:r>
      <w:r w:rsidRPr="006703EE">
        <w:rPr>
          <w:rFonts w:ascii="Arial" w:hAnsi="Arial"/>
          <w:szCs w:val="24"/>
        </w:rPr>
        <w:t>) and remittance data.</w:t>
      </w:r>
    </w:p>
    <w:p w:rsidR="006703EE" w:rsidRPr="006703EE" w:rsidRDefault="006703EE" w:rsidP="006703EE">
      <w:pPr>
        <w:tabs>
          <w:tab w:val="left" w:pos="1080"/>
          <w:tab w:val="left" w:pos="8640"/>
        </w:tabs>
        <w:jc w:val="both"/>
        <w:rPr>
          <w:rFonts w:ascii="Arial" w:hAnsi="Arial"/>
          <w:sz w:val="16"/>
          <w:szCs w:val="16"/>
        </w:rPr>
      </w:pPr>
    </w:p>
    <w:p w:rsidR="006703EE" w:rsidRPr="006703EE" w:rsidRDefault="00464251" w:rsidP="006703EE">
      <w:pPr>
        <w:numPr>
          <w:ilvl w:val="0"/>
          <w:numId w:val="14"/>
        </w:numPr>
        <w:tabs>
          <w:tab w:val="left" w:pos="1080"/>
          <w:tab w:val="left" w:pos="8640"/>
        </w:tabs>
        <w:jc w:val="both"/>
        <w:rPr>
          <w:rFonts w:ascii="Arial" w:hAnsi="Arial"/>
          <w:szCs w:val="24"/>
        </w:rPr>
      </w:pPr>
      <w:r w:rsidRPr="006703EE">
        <w:rPr>
          <w:rFonts w:ascii="Arial" w:hAnsi="Arial"/>
          <w:b/>
          <w:szCs w:val="24"/>
        </w:rPr>
        <w:t xml:space="preserve">Your bank </w:t>
      </w:r>
      <w:r w:rsidR="003E1468">
        <w:rPr>
          <w:rFonts w:ascii="Arial" w:hAnsi="Arial"/>
          <w:b/>
          <w:szCs w:val="24"/>
        </w:rPr>
        <w:t>might</w:t>
      </w:r>
      <w:r w:rsidRPr="006703EE">
        <w:rPr>
          <w:rFonts w:ascii="Arial" w:hAnsi="Arial"/>
          <w:b/>
          <w:szCs w:val="24"/>
        </w:rPr>
        <w:t xml:space="preserve"> post </w:t>
      </w:r>
      <w:r w:rsidRPr="006703EE">
        <w:rPr>
          <w:rFonts w:ascii="Arial" w:hAnsi="Arial"/>
          <w:szCs w:val="24"/>
        </w:rPr>
        <w:t xml:space="preserve">the </w:t>
      </w:r>
      <w:r w:rsidR="003E1468">
        <w:rPr>
          <w:rFonts w:ascii="Arial" w:hAnsi="Arial"/>
          <w:szCs w:val="24"/>
        </w:rPr>
        <w:t xml:space="preserve">$ .00 </w:t>
      </w:r>
      <w:r w:rsidRPr="006703EE">
        <w:rPr>
          <w:rFonts w:ascii="Arial" w:hAnsi="Arial"/>
          <w:szCs w:val="24"/>
        </w:rPr>
        <w:t>payment to your bank account.</w:t>
      </w:r>
    </w:p>
    <w:p w:rsidR="006703EE" w:rsidRPr="006703EE" w:rsidRDefault="006703EE" w:rsidP="006703EE">
      <w:pPr>
        <w:tabs>
          <w:tab w:val="left" w:pos="1080"/>
          <w:tab w:val="left" w:pos="8640"/>
        </w:tabs>
        <w:jc w:val="both"/>
        <w:rPr>
          <w:rFonts w:ascii="Arial" w:hAnsi="Arial"/>
          <w:sz w:val="16"/>
          <w:szCs w:val="16"/>
        </w:rPr>
      </w:pPr>
    </w:p>
    <w:p w:rsidR="006703EE" w:rsidRPr="006703EE" w:rsidRDefault="006703EE" w:rsidP="006703EE">
      <w:pPr>
        <w:numPr>
          <w:ilvl w:val="0"/>
          <w:numId w:val="14"/>
        </w:numPr>
        <w:tabs>
          <w:tab w:val="left" w:pos="1080"/>
          <w:tab w:val="left" w:pos="8640"/>
        </w:tabs>
        <w:jc w:val="both"/>
        <w:rPr>
          <w:rFonts w:ascii="Arial" w:hAnsi="Arial"/>
          <w:szCs w:val="24"/>
        </w:rPr>
      </w:pPr>
      <w:r w:rsidRPr="006703EE">
        <w:rPr>
          <w:rFonts w:ascii="Arial" w:hAnsi="Arial"/>
          <w:b/>
          <w:szCs w:val="24"/>
        </w:rPr>
        <w:t>Th</w:t>
      </w:r>
      <w:r w:rsidR="00464251" w:rsidRPr="006703EE">
        <w:rPr>
          <w:rFonts w:ascii="Arial" w:hAnsi="Arial"/>
          <w:b/>
          <w:szCs w:val="24"/>
        </w:rPr>
        <w:t xml:space="preserve">e remittance information should be promptly transmitted </w:t>
      </w:r>
      <w:r w:rsidR="00464251" w:rsidRPr="006703EE">
        <w:rPr>
          <w:rFonts w:ascii="Arial" w:hAnsi="Arial"/>
          <w:szCs w:val="24"/>
        </w:rPr>
        <w:t xml:space="preserve">to the REDI Virginia website or your bank.  The remittance information on the REDI Virginia website </w:t>
      </w:r>
      <w:r w:rsidR="00A42359" w:rsidRPr="006703EE">
        <w:rPr>
          <w:rFonts w:ascii="Arial" w:hAnsi="Arial"/>
          <w:szCs w:val="24"/>
        </w:rPr>
        <w:t>s</w:t>
      </w:r>
      <w:r w:rsidR="00464251" w:rsidRPr="006703EE">
        <w:rPr>
          <w:rFonts w:ascii="Arial" w:hAnsi="Arial"/>
          <w:szCs w:val="24"/>
        </w:rPr>
        <w:t>hould be available one day prior to the deposit date.</w:t>
      </w:r>
      <w:r w:rsidR="00464251" w:rsidRPr="006703EE">
        <w:rPr>
          <w:rFonts w:ascii="Arial" w:hAnsi="Arial"/>
          <w:b/>
          <w:szCs w:val="24"/>
        </w:rPr>
        <w:t xml:space="preserve">  </w:t>
      </w:r>
      <w:r w:rsidR="00464251" w:rsidRPr="006703EE">
        <w:rPr>
          <w:rFonts w:ascii="Arial" w:hAnsi="Arial"/>
          <w:szCs w:val="24"/>
        </w:rPr>
        <w:t>If your organization elected to receive remittance information through your bank, your bank should provide your organization with the corresponding remittance information in the agreed upon medium.</w:t>
      </w:r>
    </w:p>
    <w:p w:rsidR="006703EE" w:rsidRPr="006703EE" w:rsidRDefault="006703EE" w:rsidP="006703EE">
      <w:pPr>
        <w:tabs>
          <w:tab w:val="left" w:pos="1080"/>
          <w:tab w:val="left" w:pos="8640"/>
        </w:tabs>
        <w:jc w:val="both"/>
        <w:rPr>
          <w:rFonts w:ascii="Arial" w:hAnsi="Arial"/>
          <w:sz w:val="16"/>
          <w:szCs w:val="16"/>
        </w:rPr>
      </w:pPr>
    </w:p>
    <w:p w:rsidR="006703EE" w:rsidRPr="006703EE" w:rsidRDefault="00464251" w:rsidP="006703EE">
      <w:pPr>
        <w:numPr>
          <w:ilvl w:val="0"/>
          <w:numId w:val="14"/>
        </w:numPr>
        <w:tabs>
          <w:tab w:val="left" w:pos="1080"/>
          <w:tab w:val="left" w:pos="8640"/>
        </w:tabs>
        <w:jc w:val="both"/>
        <w:rPr>
          <w:rFonts w:ascii="Arial" w:hAnsi="Arial"/>
          <w:szCs w:val="24"/>
        </w:rPr>
      </w:pPr>
      <w:r w:rsidRPr="006703EE">
        <w:rPr>
          <w:rFonts w:ascii="Arial" w:hAnsi="Arial"/>
          <w:b/>
          <w:szCs w:val="24"/>
        </w:rPr>
        <w:t>The Commonwealth will contact your organization to confirm</w:t>
      </w:r>
      <w:r w:rsidRPr="006703EE">
        <w:rPr>
          <w:rFonts w:ascii="Arial" w:hAnsi="Arial"/>
          <w:szCs w:val="24"/>
        </w:rPr>
        <w:t xml:space="preserve"> </w:t>
      </w:r>
      <w:r w:rsidR="003E1468">
        <w:rPr>
          <w:rFonts w:ascii="Arial" w:hAnsi="Arial"/>
          <w:szCs w:val="24"/>
        </w:rPr>
        <w:t>whether</w:t>
      </w:r>
      <w:r w:rsidRPr="006703EE">
        <w:rPr>
          <w:rFonts w:ascii="Arial" w:hAnsi="Arial"/>
          <w:szCs w:val="24"/>
        </w:rPr>
        <w:t xml:space="preserve"> you received the test payment.</w:t>
      </w:r>
    </w:p>
    <w:p w:rsidR="006703EE" w:rsidRPr="006703EE" w:rsidRDefault="006703EE" w:rsidP="006703EE">
      <w:pPr>
        <w:tabs>
          <w:tab w:val="left" w:pos="1080"/>
          <w:tab w:val="left" w:pos="8640"/>
        </w:tabs>
        <w:jc w:val="both"/>
        <w:rPr>
          <w:rFonts w:ascii="Arial" w:hAnsi="Arial"/>
          <w:sz w:val="16"/>
          <w:szCs w:val="16"/>
        </w:rPr>
      </w:pPr>
    </w:p>
    <w:p w:rsidR="006703EE" w:rsidRPr="006703EE" w:rsidRDefault="00464251" w:rsidP="006703EE">
      <w:pPr>
        <w:numPr>
          <w:ilvl w:val="0"/>
          <w:numId w:val="14"/>
        </w:numPr>
        <w:tabs>
          <w:tab w:val="left" w:pos="1080"/>
          <w:tab w:val="left" w:pos="8640"/>
        </w:tabs>
        <w:jc w:val="both"/>
        <w:rPr>
          <w:rFonts w:ascii="Arial" w:hAnsi="Arial"/>
          <w:szCs w:val="24"/>
        </w:rPr>
      </w:pPr>
      <w:r w:rsidRPr="006703EE">
        <w:rPr>
          <w:rFonts w:ascii="Arial" w:hAnsi="Arial"/>
          <w:b/>
          <w:szCs w:val="24"/>
        </w:rPr>
        <w:t xml:space="preserve">Your organization will be activated for EDI </w:t>
      </w:r>
      <w:r w:rsidRPr="006703EE">
        <w:rPr>
          <w:rFonts w:ascii="Arial" w:hAnsi="Arial"/>
          <w:szCs w:val="24"/>
        </w:rPr>
        <w:t>once successful testing is completed.</w:t>
      </w:r>
    </w:p>
    <w:p w:rsidR="006703EE" w:rsidRPr="006703EE" w:rsidRDefault="006703EE" w:rsidP="006703EE">
      <w:pPr>
        <w:tabs>
          <w:tab w:val="left" w:pos="1080"/>
          <w:tab w:val="left" w:pos="8640"/>
        </w:tabs>
        <w:jc w:val="both"/>
        <w:rPr>
          <w:rFonts w:ascii="Arial" w:hAnsi="Arial"/>
          <w:sz w:val="16"/>
          <w:szCs w:val="16"/>
        </w:rPr>
      </w:pPr>
    </w:p>
    <w:p w:rsidR="00A42359" w:rsidRPr="006703EE" w:rsidRDefault="00A42359" w:rsidP="006703EE">
      <w:pPr>
        <w:numPr>
          <w:ilvl w:val="0"/>
          <w:numId w:val="14"/>
        </w:numPr>
        <w:tabs>
          <w:tab w:val="left" w:pos="1080"/>
          <w:tab w:val="left" w:pos="8640"/>
        </w:tabs>
        <w:jc w:val="both"/>
        <w:rPr>
          <w:rFonts w:ascii="Arial" w:hAnsi="Arial"/>
          <w:szCs w:val="24"/>
        </w:rPr>
      </w:pPr>
      <w:r w:rsidRPr="006703EE">
        <w:rPr>
          <w:rFonts w:ascii="Arial" w:hAnsi="Arial"/>
          <w:b/>
          <w:szCs w:val="24"/>
        </w:rPr>
        <w:t>Logon to the REDI Virginia website</w:t>
      </w:r>
      <w:r w:rsidRPr="006703EE">
        <w:rPr>
          <w:rFonts w:ascii="Arial" w:hAnsi="Arial"/>
          <w:szCs w:val="24"/>
        </w:rPr>
        <w:t xml:space="preserve">.  Print the </w:t>
      </w:r>
      <w:r w:rsidRPr="006703EE">
        <w:rPr>
          <w:rFonts w:ascii="Arial" w:hAnsi="Arial"/>
          <w:szCs w:val="24"/>
          <w:u w:val="single"/>
        </w:rPr>
        <w:t>REDI Virginia Procedure Guide</w:t>
      </w:r>
      <w:r w:rsidRPr="006703EE">
        <w:rPr>
          <w:rFonts w:ascii="Arial" w:hAnsi="Arial"/>
          <w:szCs w:val="24"/>
        </w:rPr>
        <w:t xml:space="preserve"> from DOA's website (</w:t>
      </w:r>
      <w:hyperlink r:id="rId20" w:history="1">
        <w:r w:rsidRPr="006703EE">
          <w:rPr>
            <w:rStyle w:val="Hyperlink"/>
            <w:rFonts w:ascii="Arial" w:hAnsi="Arial"/>
            <w:szCs w:val="24"/>
          </w:rPr>
          <w:t>www.doa.virginia.gov</w:t>
        </w:r>
      </w:hyperlink>
      <w:r w:rsidRPr="006703EE">
        <w:rPr>
          <w:rFonts w:ascii="Arial" w:hAnsi="Arial"/>
          <w:szCs w:val="24"/>
        </w:rPr>
        <w:t xml:space="preserve">) </w:t>
      </w:r>
      <w:r w:rsidR="00B468B4" w:rsidRPr="006703EE">
        <w:rPr>
          <w:rFonts w:ascii="Arial" w:hAnsi="Arial"/>
          <w:szCs w:val="24"/>
        </w:rPr>
        <w:t xml:space="preserve">and use it while </w:t>
      </w:r>
      <w:r w:rsidRPr="006703EE">
        <w:rPr>
          <w:rFonts w:ascii="Arial" w:hAnsi="Arial"/>
          <w:szCs w:val="24"/>
        </w:rPr>
        <w:t>log</w:t>
      </w:r>
      <w:r w:rsidR="00B468B4" w:rsidRPr="006703EE">
        <w:rPr>
          <w:rFonts w:ascii="Arial" w:hAnsi="Arial"/>
          <w:szCs w:val="24"/>
        </w:rPr>
        <w:t xml:space="preserve">ging </w:t>
      </w:r>
      <w:r w:rsidRPr="006703EE">
        <w:rPr>
          <w:rFonts w:ascii="Arial" w:hAnsi="Arial"/>
          <w:szCs w:val="24"/>
        </w:rPr>
        <w:t>o</w:t>
      </w:r>
      <w:r w:rsidR="00B468B4" w:rsidRPr="006703EE">
        <w:rPr>
          <w:rFonts w:ascii="Arial" w:hAnsi="Arial"/>
          <w:szCs w:val="24"/>
        </w:rPr>
        <w:t>n</w:t>
      </w:r>
      <w:r w:rsidRPr="006703EE">
        <w:rPr>
          <w:rFonts w:ascii="Arial" w:hAnsi="Arial"/>
          <w:szCs w:val="24"/>
        </w:rPr>
        <w:t xml:space="preserve">.   </w:t>
      </w:r>
    </w:p>
    <w:p w:rsidR="00464251" w:rsidRPr="006703EE" w:rsidRDefault="00464251">
      <w:pPr>
        <w:tabs>
          <w:tab w:val="left" w:pos="720"/>
          <w:tab w:val="left" w:pos="1080"/>
          <w:tab w:val="left" w:pos="1440"/>
          <w:tab w:val="left" w:pos="1800"/>
          <w:tab w:val="left" w:pos="2160"/>
          <w:tab w:val="left" w:pos="2520"/>
          <w:tab w:val="left" w:pos="2880"/>
          <w:tab w:val="left" w:pos="8640"/>
        </w:tabs>
        <w:ind w:left="720" w:hanging="720"/>
        <w:jc w:val="both"/>
        <w:rPr>
          <w:rFonts w:ascii="Arial" w:hAnsi="Arial"/>
          <w:sz w:val="16"/>
          <w:szCs w:val="16"/>
        </w:rPr>
      </w:pPr>
    </w:p>
    <w:p w:rsidR="00464251" w:rsidRDefault="00464251">
      <w:pPr>
        <w:pStyle w:val="BodyTextIndent"/>
        <w:tabs>
          <w:tab w:val="clear" w:pos="360"/>
          <w:tab w:val="clear" w:pos="720"/>
        </w:tabs>
        <w:ind w:left="360" w:hanging="360"/>
      </w:pPr>
      <w:r>
        <w:t xml:space="preserve">Note:  If, after being activated for EDI, your organization receives payments from the Commonwealth via check, contact the specific state agency that made the payment and inform them that your organization has signed up for EDI.  Request that they ensure their coding of the </w:t>
      </w:r>
      <w:r w:rsidR="00561DA0">
        <w:t>Supplie</w:t>
      </w:r>
      <w:r>
        <w:t xml:space="preserve">r ID and </w:t>
      </w:r>
      <w:r w:rsidR="00561DA0">
        <w:t>Location</w:t>
      </w:r>
      <w:r>
        <w:t xml:space="preserve"> fields in “</w:t>
      </w:r>
      <w:r w:rsidR="00561DA0">
        <w:t>Cardinal</w:t>
      </w:r>
      <w:r>
        <w:t xml:space="preserve">” matches the </w:t>
      </w:r>
      <w:r w:rsidR="00561DA0">
        <w:t>Supplier ID and Location</w:t>
      </w:r>
      <w:r>
        <w:t xml:space="preserve"> established for EDI. </w:t>
      </w:r>
    </w:p>
    <w:p w:rsidR="00464251" w:rsidRDefault="00464251">
      <w:pPr>
        <w:tabs>
          <w:tab w:val="left" w:pos="720"/>
          <w:tab w:val="left" w:pos="1080"/>
          <w:tab w:val="left" w:pos="1440"/>
          <w:tab w:val="left" w:pos="1800"/>
          <w:tab w:val="left" w:pos="2160"/>
          <w:tab w:val="left" w:pos="2520"/>
          <w:tab w:val="left" w:pos="2880"/>
          <w:tab w:val="left" w:pos="8640"/>
        </w:tabs>
        <w:jc w:val="both"/>
        <w:rPr>
          <w:rFonts w:ascii="Arial" w:hAnsi="Arial"/>
          <w:sz w:val="26"/>
        </w:rPr>
      </w:pPr>
      <w:r>
        <w:rPr>
          <w:rFonts w:ascii="Arial" w:hAnsi="Arial"/>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750"/>
      </w:tblGrid>
      <w:tr w:rsidR="00464251">
        <w:trPr>
          <w:cantSplit/>
        </w:trPr>
        <w:tc>
          <w:tcPr>
            <w:tcW w:w="9750" w:type="dxa"/>
            <w:shd w:val="pct5" w:color="auto" w:fill="auto"/>
          </w:tcPr>
          <w:p w:rsidR="00464251" w:rsidRDefault="00464251">
            <w:pPr>
              <w:tabs>
                <w:tab w:val="left" w:pos="8640"/>
              </w:tabs>
              <w:jc w:val="center"/>
              <w:rPr>
                <w:rFonts w:ascii="Arial" w:hAnsi="Arial"/>
                <w:sz w:val="40"/>
              </w:rPr>
            </w:pPr>
            <w:r>
              <w:rPr>
                <w:rFonts w:ascii="Arial" w:hAnsi="Arial"/>
                <w:b/>
                <w:sz w:val="40"/>
              </w:rPr>
              <w:lastRenderedPageBreak/>
              <w:t>FINANCIAL EDI MADE EASY</w:t>
            </w:r>
          </w:p>
        </w:tc>
      </w:tr>
    </w:tbl>
    <w:p w:rsidR="00464251" w:rsidRDefault="00464251">
      <w:pPr>
        <w:tabs>
          <w:tab w:val="left" w:pos="360"/>
          <w:tab w:val="left" w:pos="720"/>
          <w:tab w:val="left" w:pos="1080"/>
          <w:tab w:val="left" w:pos="1440"/>
          <w:tab w:val="left" w:pos="1800"/>
          <w:tab w:val="left" w:pos="2160"/>
          <w:tab w:val="left" w:pos="2520"/>
          <w:tab w:val="left" w:pos="2880"/>
          <w:tab w:val="left" w:pos="8640"/>
        </w:tabs>
        <w:jc w:val="both"/>
        <w:rPr>
          <w:rFonts w:ascii="Arial" w:hAnsi="Arial"/>
          <w:sz w:val="26"/>
        </w:rPr>
      </w:pPr>
    </w:p>
    <w:p w:rsidR="00464251" w:rsidRDefault="00464251">
      <w:pPr>
        <w:rPr>
          <w:sz w:val="16"/>
        </w:rPr>
      </w:pPr>
    </w:p>
    <w:p w:rsidR="00464251" w:rsidRDefault="00464251">
      <w:pPr>
        <w:tabs>
          <w:tab w:val="left" w:pos="360"/>
          <w:tab w:val="left" w:pos="720"/>
          <w:tab w:val="left" w:pos="1080"/>
          <w:tab w:val="left" w:pos="1440"/>
          <w:tab w:val="left" w:pos="1800"/>
          <w:tab w:val="left" w:pos="2160"/>
          <w:tab w:val="left" w:pos="2520"/>
          <w:tab w:val="left" w:pos="2880"/>
          <w:tab w:val="left" w:pos="8640"/>
        </w:tabs>
        <w:jc w:val="both"/>
        <w:rPr>
          <w:rFonts w:ascii="Arial" w:hAnsi="Arial"/>
          <w:b/>
          <w:sz w:val="26"/>
        </w:rPr>
      </w:pPr>
      <w:r>
        <w:rPr>
          <w:rFonts w:ascii="Arial" w:hAnsi="Arial"/>
          <w:b/>
          <w:sz w:val="26"/>
        </w:rPr>
        <w:t xml:space="preserve">When the </w:t>
      </w:r>
      <w:r>
        <w:rPr>
          <w:rFonts w:ascii="Arial" w:hAnsi="Arial"/>
          <w:b/>
          <w:sz w:val="26"/>
          <w:u w:val="single"/>
        </w:rPr>
        <w:t>bank receives the payment (only)</w:t>
      </w:r>
      <w:r>
        <w:rPr>
          <w:rFonts w:ascii="Arial" w:hAnsi="Arial"/>
          <w:b/>
          <w:sz w:val="26"/>
        </w:rPr>
        <w:t xml:space="preserve"> and </w:t>
      </w:r>
      <w:r>
        <w:rPr>
          <w:rFonts w:ascii="Arial" w:hAnsi="Arial"/>
          <w:b/>
          <w:sz w:val="26"/>
          <w:u w:val="single"/>
        </w:rPr>
        <w:t xml:space="preserve">the remittance data is sent to the REDI </w:t>
      </w:r>
      <w:smartTag w:uri="urn:schemas-microsoft-com:office:smarttags" w:element="place">
        <w:smartTag w:uri="urn:schemas-microsoft-com:office:smarttags" w:element="State">
          <w:r>
            <w:rPr>
              <w:rFonts w:ascii="Arial" w:hAnsi="Arial"/>
              <w:b/>
              <w:sz w:val="26"/>
              <w:u w:val="single"/>
            </w:rPr>
            <w:t>Virginia</w:t>
          </w:r>
        </w:smartTag>
      </w:smartTag>
      <w:r>
        <w:rPr>
          <w:rFonts w:ascii="Arial" w:hAnsi="Arial"/>
          <w:b/>
          <w:sz w:val="26"/>
          <w:u w:val="single"/>
        </w:rPr>
        <w:t xml:space="preserve"> website</w:t>
      </w:r>
      <w:r w:rsidRPr="00267263">
        <w:rPr>
          <w:rFonts w:ascii="Arial" w:hAnsi="Arial"/>
          <w:b/>
          <w:sz w:val="26"/>
        </w:rPr>
        <w:t xml:space="preserve"> </w:t>
      </w:r>
      <w:r>
        <w:rPr>
          <w:rFonts w:ascii="Arial" w:hAnsi="Arial"/>
          <w:b/>
          <w:sz w:val="26"/>
        </w:rPr>
        <w:t>-</w:t>
      </w:r>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jc w:val="both"/>
        <w:rPr>
          <w:rFonts w:ascii="Arial" w:hAnsi="Arial"/>
        </w:rPr>
      </w:pPr>
    </w:p>
    <w:p w:rsidR="006703EE" w:rsidRDefault="00464251">
      <w:pPr>
        <w:numPr>
          <w:ilvl w:val="0"/>
          <w:numId w:val="15"/>
        </w:numPr>
        <w:tabs>
          <w:tab w:val="left" w:pos="720"/>
          <w:tab w:val="left" w:pos="1080"/>
          <w:tab w:val="left" w:pos="1440"/>
          <w:tab w:val="left" w:pos="1800"/>
          <w:tab w:val="left" w:pos="2160"/>
          <w:tab w:val="left" w:pos="2520"/>
          <w:tab w:val="left" w:pos="2880"/>
          <w:tab w:val="left" w:pos="8640"/>
        </w:tabs>
        <w:jc w:val="both"/>
        <w:rPr>
          <w:rFonts w:ascii="Arial" w:hAnsi="Arial"/>
          <w:szCs w:val="24"/>
        </w:rPr>
      </w:pPr>
      <w:r w:rsidRPr="006703EE">
        <w:rPr>
          <w:rFonts w:ascii="Arial" w:hAnsi="Arial"/>
          <w:szCs w:val="24"/>
        </w:rPr>
        <w:t>An ACH CCD+ payment format is used.</w:t>
      </w:r>
    </w:p>
    <w:p w:rsidR="006703EE" w:rsidRDefault="006703EE" w:rsidP="006703EE">
      <w:pPr>
        <w:tabs>
          <w:tab w:val="left" w:pos="720"/>
          <w:tab w:val="left" w:pos="1080"/>
          <w:tab w:val="left" w:pos="1440"/>
          <w:tab w:val="left" w:pos="1800"/>
          <w:tab w:val="left" w:pos="2160"/>
          <w:tab w:val="left" w:pos="2520"/>
          <w:tab w:val="left" w:pos="2880"/>
          <w:tab w:val="left" w:pos="8640"/>
        </w:tabs>
        <w:jc w:val="both"/>
        <w:rPr>
          <w:rFonts w:ascii="Arial" w:hAnsi="Arial"/>
          <w:szCs w:val="24"/>
        </w:rPr>
      </w:pPr>
    </w:p>
    <w:p w:rsidR="006703EE" w:rsidRDefault="00464251">
      <w:pPr>
        <w:numPr>
          <w:ilvl w:val="0"/>
          <w:numId w:val="15"/>
        </w:numPr>
        <w:tabs>
          <w:tab w:val="left" w:pos="720"/>
          <w:tab w:val="left" w:pos="1080"/>
          <w:tab w:val="left" w:pos="1440"/>
          <w:tab w:val="left" w:pos="1800"/>
          <w:tab w:val="left" w:pos="2160"/>
          <w:tab w:val="left" w:pos="2520"/>
          <w:tab w:val="left" w:pos="2880"/>
          <w:tab w:val="left" w:pos="8640"/>
        </w:tabs>
        <w:jc w:val="both"/>
        <w:rPr>
          <w:rFonts w:ascii="Arial" w:hAnsi="Arial"/>
          <w:szCs w:val="24"/>
        </w:rPr>
      </w:pPr>
      <w:r w:rsidRPr="006703EE">
        <w:rPr>
          <w:rFonts w:ascii="Arial" w:hAnsi="Arial"/>
          <w:szCs w:val="24"/>
        </w:rPr>
        <w:t xml:space="preserve">Detailed payment information is contained in the </w:t>
      </w:r>
      <w:r w:rsidRPr="006703EE">
        <w:rPr>
          <w:rFonts w:ascii="Arial" w:hAnsi="Arial"/>
          <w:b/>
          <w:szCs w:val="24"/>
        </w:rPr>
        <w:t xml:space="preserve">Entry Detail Record </w:t>
      </w:r>
      <w:r w:rsidRPr="006703EE">
        <w:rPr>
          <w:rFonts w:ascii="Arial" w:hAnsi="Arial"/>
          <w:szCs w:val="24"/>
        </w:rPr>
        <w:t>received by the bank.</w:t>
      </w:r>
    </w:p>
    <w:p w:rsidR="006703EE" w:rsidRPr="006703EE" w:rsidRDefault="006703EE" w:rsidP="006703EE">
      <w:pPr>
        <w:tabs>
          <w:tab w:val="left" w:pos="720"/>
          <w:tab w:val="left" w:pos="1080"/>
          <w:tab w:val="left" w:pos="1440"/>
          <w:tab w:val="left" w:pos="1800"/>
          <w:tab w:val="left" w:pos="2160"/>
          <w:tab w:val="left" w:pos="2520"/>
          <w:tab w:val="left" w:pos="2880"/>
          <w:tab w:val="left" w:pos="8640"/>
        </w:tabs>
        <w:jc w:val="both"/>
        <w:rPr>
          <w:rFonts w:ascii="Arial" w:hAnsi="Arial"/>
          <w:szCs w:val="24"/>
        </w:rPr>
      </w:pPr>
    </w:p>
    <w:p w:rsidR="006703EE" w:rsidRPr="006703EE" w:rsidRDefault="00464251">
      <w:pPr>
        <w:numPr>
          <w:ilvl w:val="0"/>
          <w:numId w:val="15"/>
        </w:numPr>
        <w:tabs>
          <w:tab w:val="left" w:pos="720"/>
          <w:tab w:val="left" w:pos="1080"/>
          <w:tab w:val="left" w:pos="1440"/>
          <w:tab w:val="left" w:pos="1800"/>
          <w:tab w:val="left" w:pos="2160"/>
          <w:tab w:val="left" w:pos="2520"/>
          <w:tab w:val="left" w:pos="2880"/>
          <w:tab w:val="left" w:pos="8640"/>
        </w:tabs>
        <w:jc w:val="both"/>
        <w:rPr>
          <w:rFonts w:ascii="Arial" w:hAnsi="Arial"/>
          <w:b/>
          <w:szCs w:val="24"/>
        </w:rPr>
      </w:pPr>
      <w:r w:rsidRPr="006703EE">
        <w:rPr>
          <w:rFonts w:ascii="Arial" w:hAnsi="Arial"/>
          <w:szCs w:val="24"/>
        </w:rPr>
        <w:t xml:space="preserve">The remittance data will be posted to the </w:t>
      </w:r>
      <w:r w:rsidRPr="006703EE">
        <w:rPr>
          <w:rFonts w:ascii="Arial" w:hAnsi="Arial"/>
          <w:b/>
          <w:szCs w:val="24"/>
        </w:rPr>
        <w:t xml:space="preserve">REDI </w:t>
      </w:r>
      <w:smartTag w:uri="urn:schemas-microsoft-com:office:smarttags" w:element="place">
        <w:smartTag w:uri="urn:schemas-microsoft-com:office:smarttags" w:element="State">
          <w:r w:rsidRPr="006703EE">
            <w:rPr>
              <w:rFonts w:ascii="Arial" w:hAnsi="Arial"/>
              <w:b/>
              <w:szCs w:val="24"/>
            </w:rPr>
            <w:t>Virginia</w:t>
          </w:r>
        </w:smartTag>
      </w:smartTag>
      <w:r w:rsidRPr="006703EE">
        <w:rPr>
          <w:rFonts w:ascii="Arial" w:hAnsi="Arial"/>
          <w:b/>
          <w:szCs w:val="24"/>
        </w:rPr>
        <w:t xml:space="preserve"> website</w:t>
      </w:r>
      <w:r w:rsidRPr="006703EE">
        <w:rPr>
          <w:rFonts w:ascii="Arial" w:hAnsi="Arial"/>
          <w:szCs w:val="24"/>
        </w:rPr>
        <w:t xml:space="preserve"> (</w:t>
      </w:r>
      <w:hyperlink r:id="rId21" w:history="1">
        <w:r w:rsidR="004B4326" w:rsidRPr="00240489">
          <w:rPr>
            <w:rStyle w:val="Hyperlink"/>
            <w:rFonts w:ascii="Arial" w:hAnsi="Arial"/>
            <w:szCs w:val="24"/>
          </w:rPr>
          <w:t>http://redivirginia.doa.virginia.gov</w:t>
        </w:r>
      </w:hyperlink>
      <w:r w:rsidRPr="006703EE">
        <w:rPr>
          <w:rFonts w:ascii="Arial" w:hAnsi="Arial"/>
          <w:szCs w:val="24"/>
        </w:rPr>
        <w:t>) one day prior to the deposit date.</w:t>
      </w:r>
    </w:p>
    <w:p w:rsidR="006703EE" w:rsidRDefault="006703EE" w:rsidP="006703EE">
      <w:pPr>
        <w:tabs>
          <w:tab w:val="left" w:pos="720"/>
          <w:tab w:val="left" w:pos="1080"/>
          <w:tab w:val="left" w:pos="1440"/>
          <w:tab w:val="left" w:pos="1800"/>
          <w:tab w:val="left" w:pos="2160"/>
          <w:tab w:val="left" w:pos="2520"/>
          <w:tab w:val="left" w:pos="2880"/>
          <w:tab w:val="left" w:pos="8640"/>
        </w:tabs>
        <w:jc w:val="both"/>
        <w:rPr>
          <w:rFonts w:ascii="Arial" w:hAnsi="Arial"/>
          <w:b/>
          <w:szCs w:val="24"/>
        </w:rPr>
      </w:pPr>
    </w:p>
    <w:p w:rsidR="006703EE" w:rsidRPr="006703EE" w:rsidRDefault="00464251">
      <w:pPr>
        <w:numPr>
          <w:ilvl w:val="0"/>
          <w:numId w:val="15"/>
        </w:numPr>
        <w:tabs>
          <w:tab w:val="left" w:pos="720"/>
          <w:tab w:val="left" w:pos="1080"/>
          <w:tab w:val="left" w:pos="1440"/>
          <w:tab w:val="left" w:pos="1800"/>
          <w:tab w:val="left" w:pos="2160"/>
          <w:tab w:val="left" w:pos="2520"/>
          <w:tab w:val="left" w:pos="2880"/>
          <w:tab w:val="left" w:pos="8640"/>
        </w:tabs>
        <w:jc w:val="both"/>
        <w:rPr>
          <w:rFonts w:ascii="Arial" w:hAnsi="Arial"/>
          <w:szCs w:val="24"/>
        </w:rPr>
      </w:pPr>
      <w:r w:rsidRPr="006703EE">
        <w:rPr>
          <w:rFonts w:ascii="Arial" w:hAnsi="Arial"/>
          <w:b/>
          <w:szCs w:val="24"/>
        </w:rPr>
        <w:t xml:space="preserve">When the </w:t>
      </w:r>
      <w:r w:rsidRPr="006703EE">
        <w:rPr>
          <w:rFonts w:ascii="Arial" w:hAnsi="Arial"/>
          <w:b/>
          <w:szCs w:val="24"/>
          <w:u w:val="single"/>
        </w:rPr>
        <w:t>bank</w:t>
      </w:r>
      <w:r w:rsidRPr="006703EE">
        <w:rPr>
          <w:rFonts w:ascii="Arial" w:hAnsi="Arial"/>
          <w:b/>
          <w:szCs w:val="24"/>
        </w:rPr>
        <w:t xml:space="preserve"> receives both the </w:t>
      </w:r>
      <w:r w:rsidRPr="006703EE">
        <w:rPr>
          <w:rFonts w:ascii="Arial" w:hAnsi="Arial"/>
          <w:b/>
          <w:szCs w:val="24"/>
          <w:u w:val="single"/>
        </w:rPr>
        <w:t>payment</w:t>
      </w:r>
      <w:r w:rsidRPr="006703EE">
        <w:rPr>
          <w:rFonts w:ascii="Arial" w:hAnsi="Arial"/>
          <w:b/>
          <w:szCs w:val="24"/>
        </w:rPr>
        <w:t xml:space="preserve"> and </w:t>
      </w:r>
      <w:r w:rsidRPr="006703EE">
        <w:rPr>
          <w:rFonts w:ascii="Arial" w:hAnsi="Arial"/>
          <w:b/>
          <w:szCs w:val="24"/>
          <w:u w:val="single"/>
        </w:rPr>
        <w:t>remittance</w:t>
      </w:r>
      <w:r w:rsidRPr="006703EE">
        <w:rPr>
          <w:rFonts w:ascii="Arial" w:hAnsi="Arial"/>
          <w:b/>
          <w:szCs w:val="24"/>
        </w:rPr>
        <w:t xml:space="preserve"> data </w:t>
      </w:r>
      <w:r w:rsidR="006703EE" w:rsidRPr="006703EE">
        <w:rPr>
          <w:rFonts w:ascii="Arial" w:hAnsi="Arial"/>
          <w:b/>
          <w:szCs w:val="24"/>
        </w:rPr>
        <w:t>–</w:t>
      </w:r>
    </w:p>
    <w:p w:rsidR="006703EE" w:rsidRPr="006703EE" w:rsidRDefault="00464251">
      <w:pPr>
        <w:numPr>
          <w:ilvl w:val="1"/>
          <w:numId w:val="15"/>
        </w:numPr>
        <w:tabs>
          <w:tab w:val="left" w:pos="360"/>
          <w:tab w:val="left" w:pos="1080"/>
          <w:tab w:val="left" w:pos="1440"/>
          <w:tab w:val="left" w:pos="1800"/>
          <w:tab w:val="left" w:pos="2160"/>
          <w:tab w:val="left" w:pos="2520"/>
          <w:tab w:val="left" w:pos="2880"/>
          <w:tab w:val="left" w:pos="8640"/>
        </w:tabs>
        <w:jc w:val="both"/>
        <w:rPr>
          <w:rFonts w:ascii="Arial" w:hAnsi="Arial"/>
          <w:szCs w:val="24"/>
        </w:rPr>
      </w:pPr>
      <w:r w:rsidRPr="006703EE">
        <w:rPr>
          <w:rFonts w:ascii="Arial" w:hAnsi="Arial"/>
          <w:szCs w:val="24"/>
        </w:rPr>
        <w:t>An ACH CTX payment format is used.</w:t>
      </w:r>
    </w:p>
    <w:p w:rsidR="006703EE" w:rsidRPr="006703EE" w:rsidRDefault="00464251">
      <w:pPr>
        <w:numPr>
          <w:ilvl w:val="1"/>
          <w:numId w:val="15"/>
        </w:numPr>
        <w:tabs>
          <w:tab w:val="left" w:pos="360"/>
          <w:tab w:val="left" w:pos="1080"/>
          <w:tab w:val="left" w:pos="1440"/>
          <w:tab w:val="left" w:pos="1800"/>
          <w:tab w:val="left" w:pos="2160"/>
          <w:tab w:val="left" w:pos="2520"/>
          <w:tab w:val="left" w:pos="2880"/>
          <w:tab w:val="left" w:pos="8640"/>
        </w:tabs>
        <w:jc w:val="both"/>
        <w:rPr>
          <w:rFonts w:ascii="Arial" w:hAnsi="Arial"/>
          <w:szCs w:val="24"/>
        </w:rPr>
      </w:pPr>
      <w:r w:rsidRPr="006703EE">
        <w:rPr>
          <w:rFonts w:ascii="Arial" w:hAnsi="Arial"/>
          <w:szCs w:val="24"/>
        </w:rPr>
        <w:t xml:space="preserve">Detailed payment information is contained in the </w:t>
      </w:r>
      <w:r w:rsidRPr="006703EE">
        <w:rPr>
          <w:rFonts w:ascii="Arial" w:hAnsi="Arial"/>
          <w:b/>
          <w:szCs w:val="24"/>
        </w:rPr>
        <w:t xml:space="preserve">Entry Detail Record, </w:t>
      </w:r>
      <w:r w:rsidRPr="006703EE">
        <w:rPr>
          <w:rFonts w:ascii="Arial" w:hAnsi="Arial"/>
          <w:szCs w:val="24"/>
        </w:rPr>
        <w:t>and</w:t>
      </w:r>
    </w:p>
    <w:p w:rsidR="00464251" w:rsidRPr="006703EE" w:rsidRDefault="00464251">
      <w:pPr>
        <w:numPr>
          <w:ilvl w:val="1"/>
          <w:numId w:val="15"/>
        </w:numPr>
        <w:tabs>
          <w:tab w:val="left" w:pos="360"/>
          <w:tab w:val="left" w:pos="1080"/>
          <w:tab w:val="left" w:pos="1440"/>
          <w:tab w:val="left" w:pos="1800"/>
          <w:tab w:val="left" w:pos="2160"/>
          <w:tab w:val="left" w:pos="2520"/>
          <w:tab w:val="left" w:pos="2880"/>
          <w:tab w:val="left" w:pos="8640"/>
        </w:tabs>
        <w:jc w:val="both"/>
        <w:rPr>
          <w:rFonts w:ascii="Arial" w:hAnsi="Arial"/>
          <w:szCs w:val="24"/>
        </w:rPr>
      </w:pPr>
      <w:r w:rsidRPr="006703EE">
        <w:rPr>
          <w:rFonts w:ascii="Arial" w:hAnsi="Arial"/>
          <w:szCs w:val="24"/>
        </w:rPr>
        <w:t xml:space="preserve">Remittance information is contained in the </w:t>
      </w:r>
      <w:r w:rsidRPr="006703EE">
        <w:rPr>
          <w:rFonts w:ascii="Arial" w:hAnsi="Arial"/>
          <w:b/>
          <w:szCs w:val="24"/>
        </w:rPr>
        <w:t>Addendum Records</w:t>
      </w:r>
      <w:r w:rsidRPr="006703EE">
        <w:rPr>
          <w:rFonts w:ascii="Arial" w:hAnsi="Arial"/>
          <w:szCs w:val="24"/>
        </w:rPr>
        <w:t>.</w:t>
      </w:r>
    </w:p>
    <w:p w:rsidR="00464251" w:rsidRDefault="00464251">
      <w:pPr>
        <w:tabs>
          <w:tab w:val="left" w:pos="360"/>
          <w:tab w:val="left" w:pos="720"/>
          <w:tab w:val="left" w:pos="1080"/>
          <w:tab w:val="left" w:pos="1440"/>
          <w:tab w:val="left" w:pos="1800"/>
          <w:tab w:val="left" w:pos="2160"/>
          <w:tab w:val="left" w:pos="2520"/>
          <w:tab w:val="left" w:pos="2880"/>
          <w:tab w:val="left" w:pos="8640"/>
        </w:tabs>
        <w:jc w:val="both"/>
        <w:rPr>
          <w:rFonts w:ascii="Arial" w:hAnsi="Arial"/>
        </w:rPr>
      </w:pPr>
    </w:p>
    <w:p w:rsidR="00464251" w:rsidRDefault="00464251">
      <w:pPr>
        <w:tabs>
          <w:tab w:val="left" w:pos="360"/>
          <w:tab w:val="left" w:pos="720"/>
          <w:tab w:val="left" w:pos="1080"/>
          <w:tab w:val="left" w:pos="1440"/>
          <w:tab w:val="left" w:pos="1800"/>
          <w:tab w:val="left" w:pos="2160"/>
          <w:tab w:val="left" w:pos="2520"/>
          <w:tab w:val="left" w:pos="2880"/>
          <w:tab w:val="left" w:pos="8640"/>
        </w:tabs>
        <w:jc w:val="both"/>
        <w:rPr>
          <w:rFonts w:ascii="Arial" w:hAnsi="Arial"/>
        </w:rPr>
      </w:pPr>
    </w:p>
    <w:tbl>
      <w:tblPr>
        <w:tblW w:w="0" w:type="auto"/>
        <w:tblInd w:w="467" w:type="dxa"/>
        <w:tblBorders>
          <w:top w:val="single" w:sz="6" w:space="0" w:color="FFFF00"/>
          <w:left w:val="single" w:sz="6" w:space="0" w:color="auto"/>
          <w:bottom w:val="single" w:sz="6" w:space="0" w:color="FFFF00"/>
          <w:right w:val="single" w:sz="6" w:space="0" w:color="FFFF00"/>
          <w:insideH w:val="single" w:sz="6" w:space="0" w:color="auto"/>
          <w:insideV w:val="single" w:sz="6" w:space="0" w:color="auto"/>
        </w:tblBorders>
        <w:tblLayout w:type="fixed"/>
        <w:tblLook w:val="0000" w:firstRow="0" w:lastRow="0" w:firstColumn="0" w:lastColumn="0" w:noHBand="0" w:noVBand="0"/>
      </w:tblPr>
      <w:tblGrid>
        <w:gridCol w:w="4591"/>
        <w:gridCol w:w="4770"/>
      </w:tblGrid>
      <w:tr w:rsidR="00464251">
        <w:trPr>
          <w:cantSplit/>
        </w:trPr>
        <w:tc>
          <w:tcPr>
            <w:tcW w:w="4591" w:type="dxa"/>
            <w:tcBorders>
              <w:top w:val="single" w:sz="6" w:space="0" w:color="FFFF00"/>
              <w:bottom w:val="single" w:sz="6" w:space="0" w:color="auto"/>
            </w:tcBorders>
            <w:shd w:val="pct5" w:color="auto" w:fill="auto"/>
          </w:tcPr>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jc w:val="center"/>
              <w:rPr>
                <w:rFonts w:ascii="Arial" w:hAnsi="Arial"/>
                <w:b/>
              </w:rPr>
            </w:pPr>
            <w:r>
              <w:rPr>
                <w:rFonts w:ascii="Arial" w:hAnsi="Arial"/>
                <w:b/>
              </w:rPr>
              <w:t>ENTRY DETAIL</w:t>
            </w:r>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jc w:val="center"/>
              <w:rPr>
                <w:rFonts w:ascii="Arial" w:hAnsi="Arial"/>
                <w:b/>
              </w:rPr>
            </w:pPr>
            <w:r>
              <w:rPr>
                <w:rFonts w:ascii="Arial" w:hAnsi="Arial"/>
                <w:b/>
              </w:rPr>
              <w:t>RECORD</w:t>
            </w:r>
          </w:p>
        </w:tc>
        <w:tc>
          <w:tcPr>
            <w:tcW w:w="4770" w:type="dxa"/>
            <w:shd w:val="pct5" w:color="auto" w:fill="auto"/>
          </w:tcPr>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jc w:val="center"/>
              <w:rPr>
                <w:rFonts w:ascii="Arial" w:hAnsi="Arial"/>
                <w:b/>
              </w:rPr>
            </w:pPr>
            <w:r>
              <w:rPr>
                <w:rFonts w:ascii="Arial" w:hAnsi="Arial"/>
                <w:b/>
              </w:rPr>
              <w:t>ADDENDUM</w:t>
            </w:r>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jc w:val="center"/>
              <w:rPr>
                <w:rFonts w:ascii="Arial" w:hAnsi="Arial"/>
                <w:b/>
              </w:rPr>
            </w:pPr>
            <w:r>
              <w:rPr>
                <w:rFonts w:ascii="Arial" w:hAnsi="Arial"/>
                <w:b/>
              </w:rPr>
              <w:t xml:space="preserve">RECORDS </w:t>
            </w:r>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jc w:val="center"/>
              <w:rPr>
                <w:rFonts w:ascii="Arial" w:hAnsi="Arial"/>
                <w:b/>
              </w:rPr>
            </w:pPr>
          </w:p>
        </w:tc>
      </w:tr>
      <w:tr w:rsidR="00464251">
        <w:trPr>
          <w:cantSplit/>
        </w:trPr>
        <w:tc>
          <w:tcPr>
            <w:tcW w:w="4591" w:type="dxa"/>
            <w:tcBorders>
              <w:top w:val="nil"/>
            </w:tcBorders>
            <w:shd w:val="pct5" w:color="auto" w:fill="auto"/>
          </w:tcPr>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b/>
              </w:rPr>
            </w:pPr>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b/>
              </w:rPr>
            </w:pPr>
            <w:r>
              <w:rPr>
                <w:rFonts w:ascii="Arial" w:hAnsi="Arial"/>
                <w:b/>
              </w:rPr>
              <w:t>Contains:</w:t>
            </w:r>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b/>
              </w:rPr>
            </w:pPr>
          </w:p>
          <w:p w:rsidR="00464251" w:rsidRDefault="00464251" w:rsidP="007A37F3">
            <w:pPr>
              <w:numPr>
                <w:ilvl w:val="0"/>
                <w:numId w:val="11"/>
              </w:numPr>
              <w:tabs>
                <w:tab w:val="left" w:pos="360"/>
                <w:tab w:val="left" w:pos="720"/>
                <w:tab w:val="left" w:pos="1440"/>
                <w:tab w:val="left" w:pos="1800"/>
                <w:tab w:val="left" w:pos="2160"/>
                <w:tab w:val="left" w:pos="2520"/>
                <w:tab w:val="left" w:pos="2880"/>
                <w:tab w:val="left" w:pos="8640"/>
              </w:tabs>
              <w:ind w:left="720"/>
              <w:rPr>
                <w:rFonts w:ascii="Arial" w:hAnsi="Arial"/>
                <w:b/>
              </w:rPr>
            </w:pPr>
            <w:r>
              <w:rPr>
                <w:rFonts w:ascii="Arial" w:hAnsi="Arial"/>
                <w:b/>
              </w:rPr>
              <w:t>trading partner's name</w:t>
            </w:r>
          </w:p>
          <w:p w:rsidR="00464251" w:rsidRDefault="00464251" w:rsidP="007A37F3">
            <w:pPr>
              <w:tabs>
                <w:tab w:val="left" w:pos="360"/>
                <w:tab w:val="left" w:pos="720"/>
                <w:tab w:val="left" w:pos="1080"/>
                <w:tab w:val="left" w:pos="1440"/>
                <w:tab w:val="left" w:pos="1800"/>
                <w:tab w:val="left" w:pos="2160"/>
                <w:tab w:val="left" w:pos="2520"/>
                <w:tab w:val="left" w:pos="2880"/>
                <w:tab w:val="left" w:pos="8640"/>
              </w:tabs>
              <w:ind w:left="720" w:hanging="1080"/>
              <w:rPr>
                <w:rFonts w:ascii="Arial" w:hAnsi="Arial"/>
                <w:b/>
              </w:rPr>
            </w:pPr>
          </w:p>
          <w:p w:rsidR="00464251" w:rsidRDefault="00464251" w:rsidP="007A37F3">
            <w:pPr>
              <w:numPr>
                <w:ilvl w:val="0"/>
                <w:numId w:val="11"/>
              </w:numPr>
              <w:tabs>
                <w:tab w:val="left" w:pos="360"/>
                <w:tab w:val="left" w:pos="720"/>
                <w:tab w:val="left" w:pos="1440"/>
                <w:tab w:val="left" w:pos="1800"/>
                <w:tab w:val="left" w:pos="2160"/>
                <w:tab w:val="left" w:pos="2520"/>
                <w:tab w:val="left" w:pos="2880"/>
                <w:tab w:val="left" w:pos="8640"/>
              </w:tabs>
              <w:ind w:left="720"/>
              <w:rPr>
                <w:rFonts w:ascii="Arial" w:hAnsi="Arial"/>
                <w:b/>
              </w:rPr>
            </w:pPr>
            <w:r>
              <w:rPr>
                <w:rFonts w:ascii="Arial" w:hAnsi="Arial"/>
                <w:b/>
              </w:rPr>
              <w:t>bank account number</w:t>
            </w:r>
          </w:p>
          <w:p w:rsidR="00464251" w:rsidRDefault="00464251" w:rsidP="007A37F3">
            <w:pPr>
              <w:tabs>
                <w:tab w:val="left" w:pos="360"/>
                <w:tab w:val="left" w:pos="720"/>
                <w:tab w:val="left" w:pos="1080"/>
                <w:tab w:val="left" w:pos="1440"/>
                <w:tab w:val="left" w:pos="1800"/>
                <w:tab w:val="left" w:pos="2160"/>
                <w:tab w:val="left" w:pos="2520"/>
                <w:tab w:val="left" w:pos="2880"/>
                <w:tab w:val="left" w:pos="8640"/>
              </w:tabs>
              <w:ind w:left="720" w:hanging="1080"/>
              <w:rPr>
                <w:rFonts w:ascii="Arial" w:hAnsi="Arial"/>
                <w:b/>
              </w:rPr>
            </w:pPr>
          </w:p>
          <w:p w:rsidR="00464251" w:rsidRDefault="007A37F3" w:rsidP="007A37F3">
            <w:pPr>
              <w:numPr>
                <w:ilvl w:val="0"/>
                <w:numId w:val="11"/>
              </w:numPr>
              <w:tabs>
                <w:tab w:val="left" w:pos="360"/>
                <w:tab w:val="left" w:pos="720"/>
                <w:tab w:val="left" w:pos="1440"/>
                <w:tab w:val="left" w:pos="1800"/>
                <w:tab w:val="left" w:pos="2160"/>
                <w:tab w:val="left" w:pos="2520"/>
                <w:tab w:val="left" w:pos="2880"/>
                <w:tab w:val="left" w:pos="8640"/>
              </w:tabs>
              <w:ind w:left="720"/>
              <w:rPr>
                <w:rFonts w:ascii="Arial" w:hAnsi="Arial"/>
                <w:b/>
              </w:rPr>
            </w:pPr>
            <w:r>
              <w:rPr>
                <w:rFonts w:ascii="Arial" w:hAnsi="Arial"/>
                <w:b/>
              </w:rPr>
              <w:t>t</w:t>
            </w:r>
            <w:r w:rsidR="00464251">
              <w:rPr>
                <w:rFonts w:ascii="Arial" w:hAnsi="Arial"/>
                <w:b/>
              </w:rPr>
              <w:t>otal/net amount paid</w:t>
            </w:r>
          </w:p>
          <w:p w:rsidR="00464251" w:rsidRDefault="00464251" w:rsidP="007A37F3">
            <w:pPr>
              <w:tabs>
                <w:tab w:val="left" w:pos="360"/>
                <w:tab w:val="left" w:pos="720"/>
                <w:tab w:val="left" w:pos="1080"/>
                <w:tab w:val="left" w:pos="1440"/>
                <w:tab w:val="left" w:pos="1800"/>
                <w:tab w:val="left" w:pos="2160"/>
                <w:tab w:val="left" w:pos="2520"/>
                <w:tab w:val="left" w:pos="2880"/>
                <w:tab w:val="left" w:pos="8640"/>
              </w:tabs>
              <w:ind w:left="720" w:hanging="1080"/>
              <w:rPr>
                <w:rFonts w:ascii="Arial" w:hAnsi="Arial"/>
                <w:b/>
              </w:rPr>
            </w:pPr>
          </w:p>
          <w:p w:rsidR="00464251" w:rsidRDefault="00464251" w:rsidP="007A37F3">
            <w:pPr>
              <w:numPr>
                <w:ilvl w:val="0"/>
                <w:numId w:val="11"/>
              </w:numPr>
              <w:tabs>
                <w:tab w:val="left" w:pos="360"/>
                <w:tab w:val="left" w:pos="720"/>
                <w:tab w:val="left" w:pos="1440"/>
                <w:tab w:val="left" w:pos="1800"/>
                <w:tab w:val="left" w:pos="2160"/>
                <w:tab w:val="left" w:pos="2520"/>
                <w:tab w:val="left" w:pos="2880"/>
                <w:tab w:val="left" w:pos="8640"/>
              </w:tabs>
              <w:ind w:left="720"/>
              <w:rPr>
                <w:rFonts w:ascii="Arial" w:hAnsi="Arial"/>
                <w:b/>
              </w:rPr>
            </w:pPr>
            <w:r>
              <w:rPr>
                <w:rFonts w:ascii="Arial" w:hAnsi="Arial"/>
                <w:b/>
              </w:rPr>
              <w:t>EDI trace number</w:t>
            </w:r>
          </w:p>
          <w:p w:rsidR="00464251" w:rsidRDefault="00464251" w:rsidP="007A37F3">
            <w:pPr>
              <w:tabs>
                <w:tab w:val="left" w:pos="360"/>
                <w:tab w:val="left" w:pos="720"/>
                <w:tab w:val="left" w:pos="1080"/>
                <w:tab w:val="left" w:pos="1440"/>
                <w:tab w:val="left" w:pos="1800"/>
                <w:tab w:val="left" w:pos="2160"/>
                <w:tab w:val="left" w:pos="2520"/>
                <w:tab w:val="left" w:pos="2880"/>
                <w:tab w:val="left" w:pos="8640"/>
              </w:tabs>
              <w:ind w:left="720" w:hanging="1080"/>
              <w:rPr>
                <w:rFonts w:ascii="Arial" w:hAnsi="Arial"/>
                <w:b/>
              </w:rPr>
            </w:pPr>
          </w:p>
          <w:p w:rsidR="00464251" w:rsidRDefault="00464251" w:rsidP="007A37F3">
            <w:pPr>
              <w:numPr>
                <w:ilvl w:val="0"/>
                <w:numId w:val="11"/>
              </w:numPr>
              <w:tabs>
                <w:tab w:val="left" w:pos="163"/>
                <w:tab w:val="left" w:pos="360"/>
                <w:tab w:val="left" w:pos="720"/>
                <w:tab w:val="left" w:pos="1440"/>
                <w:tab w:val="left" w:pos="1800"/>
                <w:tab w:val="left" w:pos="2160"/>
                <w:tab w:val="left" w:pos="2520"/>
                <w:tab w:val="left" w:pos="2880"/>
                <w:tab w:val="left" w:pos="8640"/>
              </w:tabs>
              <w:ind w:left="720"/>
              <w:rPr>
                <w:rFonts w:ascii="Arial" w:hAnsi="Arial"/>
                <w:b/>
              </w:rPr>
            </w:pPr>
            <w:r>
              <w:rPr>
                <w:rFonts w:ascii="Arial" w:hAnsi="Arial"/>
                <w:b/>
              </w:rPr>
              <w:t>settlement date</w:t>
            </w:r>
          </w:p>
        </w:tc>
        <w:tc>
          <w:tcPr>
            <w:tcW w:w="4770" w:type="dxa"/>
            <w:shd w:val="pct5" w:color="auto" w:fill="auto"/>
          </w:tcPr>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b/>
              </w:rPr>
            </w:pPr>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b/>
              </w:rPr>
            </w:pPr>
            <w:r>
              <w:rPr>
                <w:rFonts w:ascii="Arial" w:hAnsi="Arial"/>
                <w:b/>
              </w:rPr>
              <w:t>Contain:</w:t>
            </w:r>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b/>
              </w:rPr>
            </w:pPr>
          </w:p>
          <w:p w:rsidR="00464251" w:rsidRDefault="00464251" w:rsidP="007A37F3">
            <w:pPr>
              <w:numPr>
                <w:ilvl w:val="0"/>
                <w:numId w:val="12"/>
              </w:numPr>
              <w:tabs>
                <w:tab w:val="left" w:pos="360"/>
                <w:tab w:val="left" w:pos="720"/>
                <w:tab w:val="left" w:pos="1080"/>
                <w:tab w:val="left" w:pos="1800"/>
                <w:tab w:val="left" w:pos="2160"/>
                <w:tab w:val="left" w:pos="2520"/>
                <w:tab w:val="left" w:pos="2880"/>
                <w:tab w:val="left" w:pos="8640"/>
              </w:tabs>
              <w:ind w:left="1080"/>
              <w:rPr>
                <w:rFonts w:ascii="Arial" w:hAnsi="Arial"/>
                <w:b/>
              </w:rPr>
            </w:pPr>
            <w:r>
              <w:rPr>
                <w:rFonts w:ascii="Arial" w:hAnsi="Arial"/>
                <w:b/>
              </w:rPr>
              <w:t>State agency originating</w:t>
            </w:r>
            <w:r w:rsidR="007A37F3">
              <w:rPr>
                <w:rFonts w:ascii="Arial" w:hAnsi="Arial"/>
                <w:b/>
              </w:rPr>
              <w:t xml:space="preserve"> </w:t>
            </w:r>
            <w:r>
              <w:rPr>
                <w:rFonts w:ascii="Arial" w:hAnsi="Arial"/>
                <w:b/>
              </w:rPr>
              <w:t>payment</w:t>
            </w:r>
            <w:r w:rsidR="007A37F3">
              <w:rPr>
                <w:rFonts w:ascii="Arial" w:hAnsi="Arial"/>
                <w:b/>
              </w:rPr>
              <w:t xml:space="preserve"> </w:t>
            </w:r>
            <w:r>
              <w:rPr>
                <w:rFonts w:ascii="Arial" w:hAnsi="Arial"/>
                <w:b/>
              </w:rPr>
              <w:t>and telephone number</w:t>
            </w:r>
          </w:p>
          <w:p w:rsidR="00464251" w:rsidRDefault="00464251" w:rsidP="007A37F3">
            <w:pPr>
              <w:tabs>
                <w:tab w:val="left" w:pos="360"/>
                <w:tab w:val="left" w:pos="720"/>
                <w:tab w:val="left" w:pos="1080"/>
                <w:tab w:val="left" w:pos="1440"/>
                <w:tab w:val="left" w:pos="1800"/>
                <w:tab w:val="left" w:pos="2160"/>
                <w:tab w:val="left" w:pos="2520"/>
                <w:tab w:val="left" w:pos="2880"/>
                <w:tab w:val="left" w:pos="8640"/>
              </w:tabs>
              <w:ind w:left="1080" w:hanging="1020"/>
              <w:rPr>
                <w:rFonts w:ascii="Arial" w:hAnsi="Arial"/>
                <w:b/>
              </w:rPr>
            </w:pPr>
          </w:p>
          <w:p w:rsidR="00464251" w:rsidRDefault="00464251" w:rsidP="007A37F3">
            <w:pPr>
              <w:numPr>
                <w:ilvl w:val="0"/>
                <w:numId w:val="12"/>
              </w:numPr>
              <w:tabs>
                <w:tab w:val="left" w:pos="360"/>
                <w:tab w:val="left" w:pos="720"/>
                <w:tab w:val="left" w:pos="1080"/>
                <w:tab w:val="left" w:pos="1800"/>
                <w:tab w:val="left" w:pos="2160"/>
                <w:tab w:val="left" w:pos="2520"/>
                <w:tab w:val="left" w:pos="2880"/>
                <w:tab w:val="left" w:pos="8640"/>
              </w:tabs>
              <w:ind w:left="1080"/>
              <w:rPr>
                <w:rFonts w:ascii="Arial" w:hAnsi="Arial"/>
                <w:b/>
              </w:rPr>
            </w:pPr>
            <w:r>
              <w:rPr>
                <w:rFonts w:ascii="Arial" w:hAnsi="Arial"/>
                <w:b/>
              </w:rPr>
              <w:t>invoice number</w:t>
            </w:r>
          </w:p>
          <w:p w:rsidR="00464251" w:rsidRDefault="00464251" w:rsidP="007A37F3">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b/>
              </w:rPr>
            </w:pPr>
          </w:p>
          <w:p w:rsidR="00464251" w:rsidRDefault="00464251" w:rsidP="007A37F3">
            <w:pPr>
              <w:numPr>
                <w:ilvl w:val="0"/>
                <w:numId w:val="12"/>
              </w:numPr>
              <w:tabs>
                <w:tab w:val="left" w:pos="360"/>
                <w:tab w:val="left" w:pos="720"/>
                <w:tab w:val="left" w:pos="1080"/>
                <w:tab w:val="left" w:pos="1800"/>
                <w:tab w:val="left" w:pos="2160"/>
                <w:tab w:val="left" w:pos="2520"/>
                <w:tab w:val="left" w:pos="2880"/>
                <w:tab w:val="left" w:pos="8640"/>
              </w:tabs>
              <w:ind w:left="1080"/>
              <w:rPr>
                <w:rFonts w:ascii="Arial" w:hAnsi="Arial"/>
                <w:b/>
              </w:rPr>
            </w:pPr>
            <w:r>
              <w:rPr>
                <w:rFonts w:ascii="Arial" w:hAnsi="Arial"/>
                <w:b/>
              </w:rPr>
              <w:t>invoice date</w:t>
            </w:r>
          </w:p>
          <w:p w:rsidR="00464251" w:rsidRDefault="00464251" w:rsidP="007A37F3">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b/>
              </w:rPr>
            </w:pPr>
          </w:p>
          <w:p w:rsidR="00464251" w:rsidRDefault="00464251" w:rsidP="007A37F3">
            <w:pPr>
              <w:numPr>
                <w:ilvl w:val="0"/>
                <w:numId w:val="12"/>
              </w:numPr>
              <w:tabs>
                <w:tab w:val="left" w:pos="360"/>
                <w:tab w:val="left" w:pos="720"/>
                <w:tab w:val="left" w:pos="1080"/>
                <w:tab w:val="left" w:pos="1800"/>
                <w:tab w:val="left" w:pos="2160"/>
                <w:tab w:val="left" w:pos="2520"/>
                <w:tab w:val="left" w:pos="2880"/>
                <w:tab w:val="left" w:pos="8640"/>
              </w:tabs>
              <w:ind w:left="1080"/>
              <w:rPr>
                <w:rFonts w:ascii="Arial" w:hAnsi="Arial"/>
                <w:b/>
              </w:rPr>
            </w:pPr>
            <w:r>
              <w:rPr>
                <w:rFonts w:ascii="Arial" w:hAnsi="Arial"/>
                <w:b/>
              </w:rPr>
              <w:t>customer account number</w:t>
            </w:r>
          </w:p>
          <w:p w:rsidR="00464251" w:rsidRDefault="00464251" w:rsidP="007A37F3">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b/>
              </w:rPr>
            </w:pPr>
          </w:p>
          <w:p w:rsidR="00464251" w:rsidRDefault="00464251" w:rsidP="007A37F3">
            <w:pPr>
              <w:numPr>
                <w:ilvl w:val="0"/>
                <w:numId w:val="12"/>
              </w:numPr>
              <w:tabs>
                <w:tab w:val="left" w:pos="360"/>
                <w:tab w:val="left" w:pos="720"/>
                <w:tab w:val="left" w:pos="1080"/>
                <w:tab w:val="left" w:pos="1800"/>
                <w:tab w:val="left" w:pos="2160"/>
                <w:tab w:val="left" w:pos="2520"/>
                <w:tab w:val="left" w:pos="2880"/>
                <w:tab w:val="left" w:pos="8640"/>
              </w:tabs>
              <w:ind w:left="1080"/>
              <w:rPr>
                <w:rFonts w:ascii="Arial" w:hAnsi="Arial"/>
                <w:b/>
              </w:rPr>
            </w:pPr>
            <w:r>
              <w:rPr>
                <w:rFonts w:ascii="Arial" w:hAnsi="Arial"/>
                <w:b/>
              </w:rPr>
              <w:t>amount paid</w:t>
            </w:r>
          </w:p>
          <w:p w:rsidR="00464251" w:rsidRDefault="00464251" w:rsidP="007A37F3">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b/>
              </w:rPr>
            </w:pPr>
          </w:p>
          <w:p w:rsidR="00464251" w:rsidRDefault="00464251" w:rsidP="007A37F3">
            <w:pPr>
              <w:numPr>
                <w:ilvl w:val="0"/>
                <w:numId w:val="12"/>
              </w:numPr>
              <w:tabs>
                <w:tab w:val="left" w:pos="360"/>
                <w:tab w:val="left" w:pos="720"/>
                <w:tab w:val="left" w:pos="1080"/>
                <w:tab w:val="left" w:pos="1800"/>
                <w:tab w:val="left" w:pos="2160"/>
                <w:tab w:val="left" w:pos="2520"/>
                <w:tab w:val="left" w:pos="2880"/>
                <w:tab w:val="left" w:pos="8640"/>
              </w:tabs>
              <w:ind w:left="1080"/>
              <w:rPr>
                <w:rFonts w:ascii="Arial" w:hAnsi="Arial"/>
                <w:b/>
              </w:rPr>
            </w:pPr>
            <w:r>
              <w:rPr>
                <w:rFonts w:ascii="Arial" w:hAnsi="Arial"/>
                <w:b/>
              </w:rPr>
              <w:t>invoice description</w:t>
            </w:r>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b/>
              </w:rPr>
            </w:pPr>
            <w:r>
              <w:rPr>
                <w:rFonts w:ascii="Arial" w:hAnsi="Arial"/>
                <w:b/>
              </w:rPr>
              <w:t xml:space="preserve"> </w:t>
            </w:r>
          </w:p>
        </w:tc>
      </w:tr>
    </w:tbl>
    <w:p w:rsidR="00464251" w:rsidRDefault="00464251"/>
    <w:p w:rsidR="00464251" w:rsidRDefault="00464251">
      <w:pPr>
        <w:rPr>
          <w:sz w:val="16"/>
        </w:rPr>
      </w:pPr>
      <w: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840"/>
      </w:tblGrid>
      <w:tr w:rsidR="00464251">
        <w:trPr>
          <w:cantSplit/>
        </w:trPr>
        <w:tc>
          <w:tcPr>
            <w:tcW w:w="9840" w:type="dxa"/>
            <w:shd w:val="pct5" w:color="auto" w:fill="auto"/>
          </w:tcPr>
          <w:p w:rsidR="00464251" w:rsidRDefault="00464251">
            <w:pPr>
              <w:tabs>
                <w:tab w:val="left" w:pos="8640"/>
              </w:tabs>
              <w:jc w:val="center"/>
              <w:rPr>
                <w:rFonts w:ascii="Arial" w:hAnsi="Arial"/>
                <w:sz w:val="28"/>
              </w:rPr>
            </w:pPr>
            <w:r>
              <w:rPr>
                <w:sz w:val="28"/>
              </w:rPr>
              <w:lastRenderedPageBreak/>
              <w:br w:type="page"/>
            </w:r>
            <w:r>
              <w:rPr>
                <w:rFonts w:ascii="Arial" w:hAnsi="Arial"/>
                <w:b/>
                <w:sz w:val="28"/>
              </w:rPr>
              <w:t>REMITTANCE DATA MADE EASY</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sz w:val="16"/>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sz w:val="16"/>
        </w:rPr>
      </w:pPr>
    </w:p>
    <w:p w:rsidR="00464251" w:rsidRPr="00B05A14" w:rsidRDefault="00464251">
      <w:pPr>
        <w:tabs>
          <w:tab w:val="left" w:pos="720"/>
          <w:tab w:val="left" w:pos="1080"/>
          <w:tab w:val="left" w:pos="1440"/>
          <w:tab w:val="left" w:pos="1800"/>
          <w:tab w:val="left" w:pos="2160"/>
          <w:tab w:val="left" w:pos="2520"/>
          <w:tab w:val="left" w:pos="2880"/>
          <w:tab w:val="left" w:pos="8640"/>
        </w:tabs>
        <w:rPr>
          <w:rFonts w:ascii="Arial" w:hAnsi="Arial"/>
          <w:szCs w:val="24"/>
        </w:rPr>
      </w:pPr>
      <w:r w:rsidRPr="00B05A14">
        <w:rPr>
          <w:rFonts w:ascii="Arial" w:hAnsi="Arial"/>
          <w:szCs w:val="24"/>
        </w:rPr>
        <w:t xml:space="preserve">Accurate interpretation of remittance data is critical to the successful use of the Financial EDI Program at your organization.  </w:t>
      </w:r>
      <w:r w:rsidRPr="00B05A14">
        <w:rPr>
          <w:rFonts w:ascii="Arial" w:hAnsi="Arial"/>
          <w:b/>
          <w:szCs w:val="24"/>
        </w:rPr>
        <w:t>You must be able to interpret the information provided by the remittance data to properly identify your payments and post them to your accounts receivable system.</w:t>
      </w:r>
    </w:p>
    <w:p w:rsidR="00464251" w:rsidRPr="00B05A14"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szCs w:val="24"/>
        </w:rPr>
      </w:pPr>
    </w:p>
    <w:p w:rsidR="00464251" w:rsidRPr="00B05A14" w:rsidRDefault="00464251">
      <w:pPr>
        <w:tabs>
          <w:tab w:val="left" w:pos="360"/>
          <w:tab w:val="left" w:pos="1440"/>
          <w:tab w:val="left" w:pos="1800"/>
          <w:tab w:val="left" w:pos="2160"/>
          <w:tab w:val="left" w:pos="2520"/>
          <w:tab w:val="left" w:pos="2880"/>
          <w:tab w:val="left" w:pos="8640"/>
        </w:tabs>
        <w:rPr>
          <w:rFonts w:ascii="Arial" w:hAnsi="Arial"/>
          <w:szCs w:val="24"/>
        </w:rPr>
      </w:pPr>
      <w:r w:rsidRPr="00B05A14">
        <w:rPr>
          <w:rFonts w:ascii="Arial" w:hAnsi="Arial"/>
          <w:szCs w:val="24"/>
        </w:rPr>
        <w:t xml:space="preserve">The detail and completeness of remittance data is dependent upon each State agency entering the remittance information.  If a State agency is not supplying sufficient or accurate information in the invoice number, invoice date, customer account number or invoice description data segments; contact the State agency paying your organization.  </w:t>
      </w:r>
      <w:r w:rsidRPr="00B05A14">
        <w:rPr>
          <w:rFonts w:ascii="Arial" w:hAnsi="Arial"/>
          <w:b/>
          <w:szCs w:val="24"/>
        </w:rPr>
        <w:t>Agency name and phone number</w:t>
      </w:r>
      <w:r w:rsidRPr="00B05A14">
        <w:rPr>
          <w:rFonts w:ascii="Arial" w:hAnsi="Arial"/>
          <w:szCs w:val="24"/>
        </w:rPr>
        <w:t xml:space="preserve"> can be obtained on the REDI Virginia website by clicking the three-digit agency number in the Remittance screen.  They are also listed in the PER segment of the 820. </w:t>
      </w:r>
    </w:p>
    <w:p w:rsidR="00464251" w:rsidRDefault="00464251">
      <w:pPr>
        <w:tabs>
          <w:tab w:val="left" w:pos="360"/>
          <w:tab w:val="left" w:pos="1440"/>
          <w:tab w:val="left" w:pos="1800"/>
          <w:tab w:val="left" w:pos="2160"/>
          <w:tab w:val="left" w:pos="2520"/>
          <w:tab w:val="left" w:pos="2880"/>
          <w:tab w:val="left" w:pos="8640"/>
        </w:tabs>
        <w:rPr>
          <w:rFonts w:ascii="Arial" w:hAnsi="Arial"/>
        </w:rPr>
      </w:pP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840"/>
      </w:tblGrid>
      <w:tr w:rsidR="00464251">
        <w:trPr>
          <w:cantSplit/>
        </w:trPr>
        <w:tc>
          <w:tcPr>
            <w:tcW w:w="9840" w:type="dxa"/>
            <w:shd w:val="pct5" w:color="auto" w:fill="auto"/>
          </w:tcPr>
          <w:p w:rsidR="00464251" w:rsidRDefault="00464251">
            <w:pPr>
              <w:tabs>
                <w:tab w:val="left" w:pos="8640"/>
              </w:tabs>
              <w:jc w:val="center"/>
              <w:rPr>
                <w:rFonts w:ascii="Arial" w:hAnsi="Arial"/>
                <w:sz w:val="28"/>
              </w:rPr>
            </w:pPr>
            <w:r>
              <w:rPr>
                <w:sz w:val="28"/>
              </w:rPr>
              <w:br w:type="page"/>
            </w:r>
            <w:r>
              <w:rPr>
                <w:rFonts w:ascii="Arial" w:hAnsi="Arial"/>
                <w:b/>
                <w:sz w:val="28"/>
              </w:rPr>
              <w:t xml:space="preserve">REMITTANCE DATA ON THE </w:t>
            </w:r>
            <w:smartTag w:uri="urn:schemas-microsoft-com:office:smarttags" w:element="place">
              <w:smartTag w:uri="urn:schemas-microsoft-com:office:smarttags" w:element="PlaceName">
                <w:r>
                  <w:rPr>
                    <w:rFonts w:ascii="Arial" w:hAnsi="Arial"/>
                    <w:b/>
                    <w:sz w:val="28"/>
                  </w:rPr>
                  <w:t>REDI</w:t>
                </w:r>
              </w:smartTag>
              <w:r>
                <w:rPr>
                  <w:rFonts w:ascii="Arial" w:hAnsi="Arial"/>
                  <w:b/>
                  <w:sz w:val="28"/>
                </w:rPr>
                <w:t xml:space="preserve"> </w:t>
              </w:r>
              <w:smartTag w:uri="urn:schemas-microsoft-com:office:smarttags" w:element="PlaceName">
                <w:r>
                  <w:rPr>
                    <w:rFonts w:ascii="Arial" w:hAnsi="Arial"/>
                    <w:b/>
                    <w:sz w:val="28"/>
                  </w:rPr>
                  <w:t>VIRGINIA</w:t>
                </w:r>
              </w:smartTag>
              <w:r>
                <w:rPr>
                  <w:rFonts w:ascii="Arial" w:hAnsi="Arial"/>
                  <w:b/>
                  <w:sz w:val="28"/>
                </w:rPr>
                <w:t xml:space="preserve"> </w:t>
              </w:r>
              <w:smartTag w:uri="urn:schemas-microsoft-com:office:smarttags" w:element="PlaceName">
                <w:r>
                  <w:rPr>
                    <w:rFonts w:ascii="Arial" w:hAnsi="Arial"/>
                    <w:b/>
                    <w:sz w:val="28"/>
                  </w:rPr>
                  <w:t>WEBSITE</w:t>
                </w:r>
              </w:smartTag>
            </w:smartTag>
          </w:p>
        </w:tc>
      </w:tr>
    </w:tbl>
    <w:p w:rsidR="00464251" w:rsidRDefault="00464251">
      <w:pPr>
        <w:tabs>
          <w:tab w:val="left" w:pos="360"/>
          <w:tab w:val="left" w:pos="1440"/>
          <w:tab w:val="left" w:pos="1800"/>
          <w:tab w:val="left" w:pos="2160"/>
          <w:tab w:val="left" w:pos="2520"/>
          <w:tab w:val="left" w:pos="2880"/>
          <w:tab w:val="left" w:pos="8640"/>
        </w:tabs>
        <w:rPr>
          <w:rFonts w:ascii="Arial" w:hAnsi="Arial"/>
        </w:rPr>
      </w:pPr>
    </w:p>
    <w:p w:rsidR="00464251" w:rsidRPr="00B05A14" w:rsidRDefault="00CA3D34">
      <w:pPr>
        <w:tabs>
          <w:tab w:val="left" w:pos="360"/>
          <w:tab w:val="left" w:pos="1440"/>
          <w:tab w:val="left" w:pos="1800"/>
          <w:tab w:val="left" w:pos="2160"/>
          <w:tab w:val="left" w:pos="2520"/>
          <w:tab w:val="left" w:pos="2880"/>
          <w:tab w:val="left" w:pos="8640"/>
        </w:tabs>
        <w:rPr>
          <w:rFonts w:ascii="Arial" w:hAnsi="Arial" w:cs="Arial"/>
          <w:szCs w:val="24"/>
        </w:rPr>
      </w:pPr>
      <w:r>
        <w:rPr>
          <w:noProof/>
        </w:rPr>
        <w:pict>
          <v:shape id="_x0000_s1082" type="#_x0000_t75" alt="EDI Remittance Detail" style="position:absolute;margin-left:20.25pt;margin-top:132.7pt;width:468pt;height:270pt;z-index:251652096;visibility:visible;mso-wrap-edited:f">
            <v:imagedata r:id="rId22" o:title="" cropbottom="9017f"/>
            <w10:wrap type="topAndBottom"/>
          </v:shape>
          <o:OLEObject Type="Embed" ProgID="Word.Picture.8" ShapeID="_x0000_s1082" DrawAspect="Content" ObjectID="_1585639234" r:id="rId23"/>
        </w:pict>
      </w:r>
      <w:r w:rsidR="00464251" w:rsidRPr="00B05A14">
        <w:rPr>
          <w:rFonts w:ascii="Arial" w:hAnsi="Arial" w:cs="Arial"/>
          <w:szCs w:val="24"/>
        </w:rPr>
        <w:t xml:space="preserve">Remittance data for all trading partners is located on the </w:t>
      </w:r>
      <w:r w:rsidR="00464251" w:rsidRPr="00B05A14">
        <w:rPr>
          <w:rFonts w:ascii="Arial" w:hAnsi="Arial" w:cs="Arial"/>
          <w:b/>
          <w:szCs w:val="24"/>
        </w:rPr>
        <w:t xml:space="preserve">REDI </w:t>
      </w:r>
      <w:smartTag w:uri="urn:schemas-microsoft-com:office:smarttags" w:element="place">
        <w:smartTag w:uri="urn:schemas-microsoft-com:office:smarttags" w:element="State">
          <w:r w:rsidR="00464251" w:rsidRPr="00B05A14">
            <w:rPr>
              <w:rFonts w:ascii="Arial" w:hAnsi="Arial" w:cs="Arial"/>
              <w:b/>
              <w:szCs w:val="24"/>
            </w:rPr>
            <w:t>Virginia</w:t>
          </w:r>
        </w:smartTag>
      </w:smartTag>
      <w:r w:rsidR="00464251" w:rsidRPr="00B05A14">
        <w:rPr>
          <w:rFonts w:ascii="Arial" w:hAnsi="Arial" w:cs="Arial"/>
          <w:b/>
          <w:szCs w:val="24"/>
        </w:rPr>
        <w:t xml:space="preserve"> website</w:t>
      </w:r>
      <w:r w:rsidR="00464251" w:rsidRPr="00B05A14">
        <w:rPr>
          <w:rFonts w:ascii="Arial" w:hAnsi="Arial" w:cs="Arial"/>
          <w:szCs w:val="24"/>
        </w:rPr>
        <w:t>.  An example of the “Printer Friendly” Remittance Detail screen is shown below.  Data is posted on the website one business day prior to the money being deposited in your bank account.  You can elect to receive an e-mail alert one day before the deposit is made.  Four months of remittance data is maintained on the website. The “REDI Virginia Procedure Guide” can be accessed on the EDI page of the Department of Accounts website (</w:t>
      </w:r>
      <w:hyperlink r:id="rId24" w:history="1">
        <w:r w:rsidR="002B2430" w:rsidRPr="00B05A14">
          <w:rPr>
            <w:rStyle w:val="Hyperlink"/>
            <w:rFonts w:ascii="Arial" w:hAnsi="Arial" w:cs="Arial"/>
            <w:szCs w:val="24"/>
          </w:rPr>
          <w:t>www.doa.virginia.gov</w:t>
        </w:r>
      </w:hyperlink>
      <w:r w:rsidR="00464251" w:rsidRPr="00B05A14">
        <w:rPr>
          <w:rFonts w:ascii="Arial" w:hAnsi="Arial" w:cs="Arial"/>
          <w:szCs w:val="24"/>
        </w:rPr>
        <w:t xml:space="preserve">).  From it you can obtain the REDI Virginia web address, information about your logon ID, and other necessary information for accessing the REDI Virginia website and your organization’s remittance data. </w:t>
      </w:r>
    </w:p>
    <w:p w:rsidR="00464251" w:rsidRDefault="00464251">
      <w:pPr>
        <w:tabs>
          <w:tab w:val="left" w:pos="360"/>
          <w:tab w:val="left" w:pos="1440"/>
          <w:tab w:val="left" w:pos="1800"/>
          <w:tab w:val="left" w:pos="2160"/>
          <w:tab w:val="left" w:pos="2520"/>
          <w:tab w:val="left" w:pos="2880"/>
          <w:tab w:val="left" w:pos="8640"/>
        </w:tabs>
        <w:ind w:left="720" w:hanging="720"/>
        <w:rPr>
          <w:rFonts w:ascii="Arial" w:hAnsi="Arial"/>
          <w:sz w:val="22"/>
        </w:rPr>
      </w:pPr>
    </w:p>
    <w:p w:rsidR="00AA02D5" w:rsidRDefault="00AA02D5">
      <w:pPr>
        <w:tabs>
          <w:tab w:val="left" w:pos="360"/>
          <w:tab w:val="left" w:pos="1440"/>
          <w:tab w:val="left" w:pos="1800"/>
          <w:tab w:val="left" w:pos="2160"/>
          <w:tab w:val="left" w:pos="2520"/>
          <w:tab w:val="left" w:pos="2880"/>
          <w:tab w:val="left" w:pos="8640"/>
        </w:tabs>
        <w:ind w:left="720" w:hanging="720"/>
        <w:rPr>
          <w:rFonts w:ascii="Arial" w:hAnsi="Arial"/>
          <w:sz w:val="16"/>
        </w:rPr>
      </w:pP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840"/>
      </w:tblGrid>
      <w:tr w:rsidR="00464251">
        <w:trPr>
          <w:cantSplit/>
        </w:trPr>
        <w:tc>
          <w:tcPr>
            <w:tcW w:w="9840" w:type="dxa"/>
            <w:shd w:val="pct5" w:color="auto" w:fill="auto"/>
          </w:tcPr>
          <w:p w:rsidR="00464251" w:rsidRDefault="00464251">
            <w:pPr>
              <w:tabs>
                <w:tab w:val="left" w:pos="8640"/>
              </w:tabs>
              <w:jc w:val="center"/>
              <w:rPr>
                <w:rFonts w:ascii="Arial" w:hAnsi="Arial"/>
                <w:sz w:val="28"/>
              </w:rPr>
            </w:pPr>
            <w:r>
              <w:rPr>
                <w:sz w:val="28"/>
              </w:rPr>
              <w:lastRenderedPageBreak/>
              <w:br w:type="page"/>
            </w:r>
            <w:r>
              <w:rPr>
                <w:rFonts w:ascii="Arial" w:hAnsi="Arial"/>
                <w:b/>
                <w:sz w:val="28"/>
              </w:rPr>
              <w:t>REMITTANCE DATA IN THE ELECTRONIC FILE MADE EASY</w:t>
            </w:r>
          </w:p>
        </w:tc>
      </w:tr>
    </w:tbl>
    <w:p w:rsidR="00464251" w:rsidRDefault="00464251">
      <w:pPr>
        <w:tabs>
          <w:tab w:val="left" w:pos="360"/>
          <w:tab w:val="left" w:pos="1440"/>
          <w:tab w:val="left" w:pos="1800"/>
          <w:tab w:val="left" w:pos="2160"/>
          <w:tab w:val="left" w:pos="2520"/>
          <w:tab w:val="left" w:pos="2880"/>
          <w:tab w:val="left" w:pos="8640"/>
        </w:tabs>
        <w:ind w:left="720" w:hanging="720"/>
        <w:rPr>
          <w:rFonts w:ascii="Arial" w:hAnsi="Arial"/>
        </w:rPr>
      </w:pPr>
    </w:p>
    <w:p w:rsidR="00464251" w:rsidRDefault="00464251">
      <w:pPr>
        <w:tabs>
          <w:tab w:val="left" w:pos="360"/>
          <w:tab w:val="left" w:pos="1440"/>
          <w:tab w:val="left" w:pos="1800"/>
          <w:tab w:val="left" w:pos="2160"/>
          <w:tab w:val="left" w:pos="2520"/>
          <w:tab w:val="left" w:pos="2880"/>
          <w:tab w:val="left" w:pos="8640"/>
        </w:tabs>
        <w:ind w:left="720" w:hanging="720"/>
        <w:rPr>
          <w:rFonts w:ascii="Arial" w:hAnsi="Arial"/>
        </w:rPr>
      </w:pPr>
      <w:r>
        <w:rPr>
          <w:rFonts w:ascii="Arial" w:hAnsi="Arial"/>
        </w:rPr>
        <w:tab/>
      </w:r>
    </w:p>
    <w:p w:rsidR="00ED577B" w:rsidRDefault="00464251" w:rsidP="00ED577B">
      <w:pPr>
        <w:numPr>
          <w:ilvl w:val="0"/>
          <w:numId w:val="17"/>
        </w:numPr>
        <w:tabs>
          <w:tab w:val="left" w:pos="360"/>
          <w:tab w:val="left" w:pos="8640"/>
        </w:tabs>
        <w:rPr>
          <w:rFonts w:ascii="Arial" w:hAnsi="Arial"/>
        </w:rPr>
      </w:pPr>
      <w:r>
        <w:rPr>
          <w:rFonts w:ascii="Arial" w:hAnsi="Arial"/>
        </w:rPr>
        <w:t>The remittance data in the electronic file is presented in</w:t>
      </w:r>
      <w:r w:rsidR="00ED577B">
        <w:rPr>
          <w:rFonts w:ascii="Arial" w:hAnsi="Arial"/>
        </w:rPr>
        <w:t xml:space="preserve"> a series of segments.  Some of </w:t>
      </w:r>
      <w:r>
        <w:rPr>
          <w:rFonts w:ascii="Arial" w:hAnsi="Arial"/>
        </w:rPr>
        <w:t>the segments are repeated multiple times, depending on the number of State agencies making payments and the number of invoices paid.</w:t>
      </w:r>
    </w:p>
    <w:p w:rsidR="00ED577B" w:rsidRDefault="00ED577B" w:rsidP="00ED577B">
      <w:pPr>
        <w:tabs>
          <w:tab w:val="left" w:pos="8640"/>
        </w:tabs>
        <w:rPr>
          <w:rFonts w:ascii="Arial" w:hAnsi="Arial"/>
        </w:rPr>
      </w:pPr>
    </w:p>
    <w:p w:rsidR="00464251" w:rsidRDefault="00ED577B" w:rsidP="00ED577B">
      <w:pPr>
        <w:numPr>
          <w:ilvl w:val="0"/>
          <w:numId w:val="17"/>
        </w:numPr>
        <w:tabs>
          <w:tab w:val="left" w:pos="360"/>
          <w:tab w:val="left" w:pos="8640"/>
        </w:tabs>
        <w:rPr>
          <w:rFonts w:ascii="Arial" w:hAnsi="Arial"/>
        </w:rPr>
      </w:pPr>
      <w:r>
        <w:rPr>
          <w:rFonts w:ascii="Arial" w:hAnsi="Arial"/>
        </w:rPr>
        <w:t xml:space="preserve"> </w:t>
      </w:r>
      <w:r w:rsidR="00464251">
        <w:rPr>
          <w:rFonts w:ascii="Arial" w:hAnsi="Arial"/>
        </w:rPr>
        <w:t>“</w:t>
      </w:r>
      <w:r w:rsidR="00464251">
        <w:rPr>
          <w:rFonts w:ascii="Arial" w:hAnsi="Arial"/>
          <w:b/>
        </w:rPr>
        <w:t>Adjustment</w:t>
      </w:r>
      <w:r w:rsidR="00464251">
        <w:rPr>
          <w:rFonts w:ascii="Arial" w:hAnsi="Arial"/>
        </w:rPr>
        <w:t xml:space="preserve">” indicates a </w:t>
      </w:r>
      <w:r w:rsidR="00464251">
        <w:rPr>
          <w:rFonts w:ascii="Arial" w:hAnsi="Arial"/>
          <w:b/>
        </w:rPr>
        <w:t>credit transaction</w:t>
      </w:r>
      <w:r w:rsidR="00464251">
        <w:rPr>
          <w:rFonts w:ascii="Arial" w:hAnsi="Arial"/>
        </w:rPr>
        <w:t xml:space="preserve"> that </w:t>
      </w:r>
      <w:r w:rsidR="00464251">
        <w:rPr>
          <w:rFonts w:ascii="Arial" w:hAnsi="Arial"/>
          <w:b/>
        </w:rPr>
        <w:t>reduces the amount of monies</w:t>
      </w:r>
      <w:r w:rsidR="00464251">
        <w:rPr>
          <w:rFonts w:ascii="Arial" w:hAnsi="Arial"/>
        </w:rPr>
        <w:t xml:space="preserve"> your organization receives.  If “</w:t>
      </w:r>
      <w:r w:rsidR="00464251">
        <w:rPr>
          <w:rFonts w:ascii="Arial" w:hAnsi="Arial"/>
          <w:b/>
        </w:rPr>
        <w:t>Adjustment</w:t>
      </w:r>
      <w:r w:rsidR="00464251">
        <w:rPr>
          <w:rFonts w:ascii="Arial" w:hAnsi="Arial"/>
        </w:rPr>
        <w:t>” is indicated instead of “</w:t>
      </w:r>
      <w:r w:rsidR="00464251">
        <w:rPr>
          <w:rFonts w:ascii="Arial" w:hAnsi="Arial"/>
          <w:b/>
        </w:rPr>
        <w:t>Monetary amount</w:t>
      </w:r>
      <w:r w:rsidR="00464251">
        <w:rPr>
          <w:rFonts w:ascii="Arial" w:hAnsi="Arial"/>
        </w:rPr>
        <w:t xml:space="preserve">” (in the RMR segment), the associated dollar amount will be </w:t>
      </w:r>
      <w:r w:rsidR="00464251">
        <w:rPr>
          <w:rFonts w:ascii="Arial" w:hAnsi="Arial"/>
          <w:b/>
        </w:rPr>
        <w:t>subtracted from the payments</w:t>
      </w:r>
      <w:r w:rsidR="00464251">
        <w:rPr>
          <w:rFonts w:ascii="Arial" w:hAnsi="Arial"/>
        </w:rPr>
        <w:t xml:space="preserve"> being made.  In addition to credits for goods and services that your organization may approve for State agencies, monies may be subtracted from your payment for a debt owed to the Commonwealth.  The ADX segment will reflect an </w:t>
      </w:r>
      <w:r w:rsidR="00464251">
        <w:rPr>
          <w:rFonts w:ascii="Arial" w:hAnsi="Arial"/>
          <w:b/>
        </w:rPr>
        <w:t>adjustment if monies are withheld for a debt</w:t>
      </w:r>
      <w:r w:rsidR="00464251">
        <w:rPr>
          <w:rFonts w:ascii="Arial" w:hAnsi="Arial"/>
        </w:rPr>
        <w:t xml:space="preserve">.  The Debt Setoff Unit at the Department of Taxation, at (804) 367-8380, can provide your organization information about the debt. </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r>
        <w:rPr>
          <w:rFonts w:ascii="Arial" w:hAnsi="Arial"/>
        </w:rPr>
        <w:t>The following data segments are displayed on a typical remittance.</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8280"/>
      </w:tblGrid>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Segment ID</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Segment Description</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BPR</w:t>
            </w:r>
          </w:p>
        </w:tc>
        <w:tc>
          <w:tcPr>
            <w:tcW w:w="8280" w:type="dxa"/>
          </w:tcPr>
          <w:p w:rsidR="00464251" w:rsidRDefault="00464251">
            <w:pPr>
              <w:pStyle w:val="Footer"/>
              <w:tabs>
                <w:tab w:val="clear" w:pos="4320"/>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Beginning Segment for Payment (</w:t>
            </w:r>
            <w:r>
              <w:rPr>
                <w:rFonts w:ascii="Arial" w:hAnsi="Arial"/>
                <w:b/>
              </w:rPr>
              <w:t>includes total/net amount deposited</w:t>
            </w:r>
            <w:r>
              <w:rPr>
                <w:rFonts w:ascii="Arial" w:hAnsi="Arial"/>
              </w:rPr>
              <w:t>)</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TRN</w:t>
            </w:r>
          </w:p>
        </w:tc>
        <w:tc>
          <w:tcPr>
            <w:tcW w:w="8280" w:type="dxa"/>
          </w:tcPr>
          <w:p w:rsidR="00464251" w:rsidRDefault="00464251">
            <w:pPr>
              <w:pStyle w:val="Footer"/>
              <w:tabs>
                <w:tab w:val="clear" w:pos="4320"/>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Trace Number</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REF</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Reference Identification (Control number)</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DTM</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Date/Time Reference (Transaction created)</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N1</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Trading Partner Name</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N3</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Trading Partner Address Information</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N4</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Geographic Location</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ENT</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Entity</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NM1</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Payor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Virginia</w:t>
                </w:r>
              </w:smartTag>
            </w:smartTag>
            <w:r>
              <w:rPr>
                <w:rFonts w:ascii="Arial" w:hAnsi="Arial"/>
              </w:rPr>
              <w:t>”</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PER*</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b/>
              </w:rPr>
              <w:t>State Agency Originating Payment (Name and Telephone Number</w:t>
            </w:r>
            <w:r>
              <w:rPr>
                <w:rFonts w:ascii="Arial" w:hAnsi="Arial"/>
              </w:rPr>
              <w:t>)</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RMR*</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 xml:space="preserve">Remittance Advice (Invoice Number &amp; </w:t>
            </w:r>
            <w:r>
              <w:rPr>
                <w:rFonts w:ascii="Arial" w:hAnsi="Arial"/>
                <w:b/>
              </w:rPr>
              <w:t>Transaction or Credit Amount</w:t>
            </w:r>
            <w:r>
              <w:rPr>
                <w:rFonts w:ascii="Arial" w:hAnsi="Arial"/>
              </w:rPr>
              <w:t>)</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NTE</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Agency Batch Identification Number</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REF*</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 xml:space="preserve">Reference Numbers (Customer Account Number) </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REF*</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Reference Numbers (Invoice Description)</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 xml:space="preserve">REF* </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Reference Numbers (Agency Voucher Number)</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DTM*</w:t>
            </w:r>
          </w:p>
        </w:tc>
        <w:tc>
          <w:tcPr>
            <w:tcW w:w="828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rPr>
            </w:pPr>
            <w:r>
              <w:rPr>
                <w:rFonts w:ascii="Arial" w:hAnsi="Arial"/>
              </w:rPr>
              <w:t>Date/Time Reference (Invoice Date)</w:t>
            </w:r>
          </w:p>
        </w:tc>
      </w:tr>
      <w:tr w:rsidR="00464251">
        <w:tc>
          <w:tcPr>
            <w:tcW w:w="1728" w:type="dxa"/>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rPr>
            </w:pPr>
            <w:r>
              <w:rPr>
                <w:rFonts w:ascii="Arial" w:hAnsi="Arial"/>
              </w:rPr>
              <w:t>ADX*</w:t>
            </w:r>
          </w:p>
        </w:tc>
        <w:tc>
          <w:tcPr>
            <w:tcW w:w="8280" w:type="dxa"/>
          </w:tcPr>
          <w:p w:rsidR="00464251" w:rsidRDefault="00464251">
            <w:pPr>
              <w:pStyle w:val="Footer"/>
              <w:tabs>
                <w:tab w:val="clear" w:pos="4320"/>
                <w:tab w:val="left" w:pos="720"/>
                <w:tab w:val="left" w:pos="1080"/>
                <w:tab w:val="left" w:pos="1440"/>
                <w:tab w:val="left" w:pos="1800"/>
                <w:tab w:val="left" w:pos="2160"/>
                <w:tab w:val="left" w:pos="2520"/>
                <w:tab w:val="left" w:pos="2880"/>
                <w:tab w:val="left" w:pos="8640"/>
              </w:tabs>
              <w:rPr>
                <w:rFonts w:ascii="Arial" w:hAnsi="Arial"/>
              </w:rPr>
            </w:pPr>
            <w:r>
              <w:rPr>
                <w:rFonts w:ascii="Arial" w:hAnsi="Arial"/>
                <w:b/>
              </w:rPr>
              <w:t>Adjustment</w:t>
            </w:r>
            <w:r>
              <w:rPr>
                <w:rFonts w:ascii="Arial" w:hAnsi="Arial"/>
              </w:rPr>
              <w:t xml:space="preserve"> (Only used for collection of</w:t>
            </w:r>
            <w:r>
              <w:rPr>
                <w:rFonts w:ascii="Arial" w:hAnsi="Arial"/>
                <w:b/>
              </w:rPr>
              <w:t xml:space="preserve"> </w:t>
            </w:r>
            <w:r>
              <w:rPr>
                <w:rFonts w:ascii="Arial" w:hAnsi="Arial"/>
              </w:rPr>
              <w:t>unpaid</w:t>
            </w:r>
            <w:r>
              <w:rPr>
                <w:rFonts w:ascii="Arial" w:hAnsi="Arial"/>
                <w:b/>
              </w:rPr>
              <w:t xml:space="preserve"> </w:t>
            </w:r>
            <w:r>
              <w:rPr>
                <w:rFonts w:ascii="Arial" w:hAnsi="Arial"/>
              </w:rPr>
              <w:t>debts–CDS Offset Amount)</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16"/>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r>
        <w:rPr>
          <w:rFonts w:ascii="Arial" w:hAnsi="Arial"/>
        </w:rPr>
        <w:t>* = Segment can occur multiple times</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r>
        <w:rPr>
          <w:rFonts w:ascii="Arial" w:hAnsi="Arial"/>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750"/>
      </w:tblGrid>
      <w:tr w:rsidR="00464251">
        <w:trPr>
          <w:cantSplit/>
        </w:trPr>
        <w:tc>
          <w:tcPr>
            <w:tcW w:w="9750" w:type="dxa"/>
            <w:shd w:val="pct5" w:color="auto" w:fill="auto"/>
          </w:tcPr>
          <w:p w:rsidR="00464251" w:rsidRDefault="00464251">
            <w:pPr>
              <w:tabs>
                <w:tab w:val="left" w:pos="8640"/>
              </w:tabs>
              <w:jc w:val="center"/>
              <w:rPr>
                <w:rFonts w:ascii="Arial" w:hAnsi="Arial"/>
                <w:b/>
                <w:sz w:val="40"/>
              </w:rPr>
            </w:pPr>
            <w:r>
              <w:lastRenderedPageBreak/>
              <w:br w:type="page"/>
            </w:r>
            <w:r>
              <w:rPr>
                <w:rFonts w:ascii="Arial" w:hAnsi="Arial"/>
                <w:b/>
                <w:sz w:val="40"/>
              </w:rPr>
              <w:t>EXAMPLES: INTERPRETING REMITTANCE DATA</w:t>
            </w:r>
          </w:p>
          <w:p w:rsidR="00464251" w:rsidRDefault="00464251">
            <w:pPr>
              <w:tabs>
                <w:tab w:val="left" w:pos="8640"/>
              </w:tabs>
              <w:jc w:val="center"/>
              <w:rPr>
                <w:rFonts w:ascii="Arial" w:hAnsi="Arial"/>
                <w:sz w:val="40"/>
              </w:rPr>
            </w:pPr>
            <w:r>
              <w:rPr>
                <w:rFonts w:ascii="Arial" w:hAnsi="Arial"/>
                <w:b/>
                <w:sz w:val="40"/>
              </w:rPr>
              <w:t xml:space="preserve">in the 820 Transaction Set </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360"/>
          <w:tab w:val="left" w:pos="1260"/>
          <w:tab w:val="left" w:pos="1440"/>
          <w:tab w:val="left" w:pos="1800"/>
          <w:tab w:val="left" w:pos="2160"/>
          <w:tab w:val="left" w:pos="2520"/>
          <w:tab w:val="left" w:pos="2880"/>
          <w:tab w:val="left" w:pos="8640"/>
        </w:tabs>
        <w:ind w:left="360" w:right="-72" w:hanging="360"/>
        <w:rPr>
          <w:rFonts w:ascii="Arial" w:hAnsi="Arial"/>
          <w:b/>
          <w:sz w:val="28"/>
        </w:rPr>
      </w:pPr>
      <w:r>
        <w:rPr>
          <w:rFonts w:ascii="Arial" w:hAnsi="Arial"/>
          <w:b/>
          <w:sz w:val="28"/>
        </w:rPr>
        <w:t>a.</w:t>
      </w:r>
      <w:r>
        <w:rPr>
          <w:rFonts w:ascii="Arial" w:hAnsi="Arial"/>
          <w:b/>
          <w:sz w:val="28"/>
        </w:rPr>
        <w:tab/>
        <w:t>Payment from one agency, for one invoice, no credit transactions or adjustments.</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5220"/>
      </w:tblGrid>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b/>
                <w:sz w:val="22"/>
                <w:u w:val="single"/>
              </w:rPr>
            </w:pPr>
            <w:r>
              <w:rPr>
                <w:rFonts w:ascii="Arial" w:hAnsi="Arial"/>
                <w:b/>
                <w:sz w:val="22"/>
                <w:u w:val="single"/>
              </w:rPr>
              <w:t>EDI Segment</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b/>
                <w:sz w:val="22"/>
                <w:u w:val="single"/>
              </w:rPr>
            </w:pPr>
            <w:r>
              <w:rPr>
                <w:rFonts w:ascii="Arial" w:hAnsi="Arial"/>
                <w:b/>
                <w:sz w:val="22"/>
                <w:u w:val="single"/>
              </w:rPr>
              <w:t>Description</w:t>
            </w:r>
          </w:p>
        </w:tc>
      </w:tr>
      <w:tr w:rsidR="00464251">
        <w:tc>
          <w:tcPr>
            <w:tcW w:w="4788" w:type="dxa"/>
            <w:tcBorders>
              <w:bottom w:val="single" w:sz="6" w:space="0" w:color="auto"/>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BPR:I:</w:t>
            </w:r>
            <w:r>
              <w:rPr>
                <w:rFonts w:ascii="Arial" w:hAnsi="Arial"/>
                <w:b/>
                <w:sz w:val="22"/>
              </w:rPr>
              <w:t>303764.25</w:t>
            </w:r>
            <w:r>
              <w:rPr>
                <w:rFonts w:ascii="Arial" w:hAnsi="Arial"/>
                <w:sz w:val="22"/>
              </w:rPr>
              <w:t>:C:ACH:CCD:01:051400646:DA:1234567:E546001745:01:051005253:DA:00111103857:</w:t>
            </w:r>
            <w:r>
              <w:rPr>
                <w:rFonts w:ascii="Arial" w:hAnsi="Arial"/>
                <w:b/>
                <w:sz w:val="22"/>
              </w:rPr>
              <w:t>200</w:t>
            </w:r>
            <w:r w:rsidR="002B2430">
              <w:rPr>
                <w:rFonts w:ascii="Arial" w:hAnsi="Arial"/>
                <w:b/>
                <w:sz w:val="22"/>
              </w:rPr>
              <w:t>4</w:t>
            </w:r>
            <w:r>
              <w:rPr>
                <w:rFonts w:ascii="Arial" w:hAnsi="Arial"/>
                <w:b/>
                <w:sz w:val="22"/>
              </w:rPr>
              <w:t>0629</w:t>
            </w:r>
            <w:r>
              <w:rPr>
                <w:rFonts w:ascii="Arial" w:hAnsi="Arial"/>
                <w:sz w:val="22"/>
              </w:rPr>
              <w:t>~</w:t>
            </w:r>
          </w:p>
        </w:tc>
        <w:tc>
          <w:tcPr>
            <w:tcW w:w="5220" w:type="dxa"/>
            <w:tcBorders>
              <w:bottom w:val="single" w:sz="6" w:space="0" w:color="auto"/>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Total/net payment</w:t>
            </w:r>
            <w:r>
              <w:rPr>
                <w:rFonts w:ascii="Arial" w:hAnsi="Arial"/>
                <w:sz w:val="22"/>
              </w:rPr>
              <w:t xml:space="preserve"> to trading partner: </w:t>
            </w:r>
            <w:r>
              <w:rPr>
                <w:rFonts w:ascii="Arial" w:hAnsi="Arial"/>
                <w:b/>
                <w:sz w:val="22"/>
              </w:rPr>
              <w:t>$303,764.25</w:t>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Bank account information for payor and payee:</w:t>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b/>
                <w:sz w:val="22"/>
              </w:rPr>
            </w:pPr>
            <w:r>
              <w:rPr>
                <w:rFonts w:ascii="Arial" w:hAnsi="Arial"/>
                <w:b/>
                <w:sz w:val="22"/>
              </w:rPr>
              <w:t>Settlement date (date monies deposited):  6/29/200</w:t>
            </w:r>
            <w:r w:rsidR="002B2430">
              <w:rPr>
                <w:rFonts w:ascii="Arial" w:hAnsi="Arial"/>
                <w:b/>
                <w:sz w:val="22"/>
              </w:rPr>
              <w:t>4</w:t>
            </w:r>
            <w:r>
              <w:rPr>
                <w:rFonts w:ascii="Arial" w:hAnsi="Arial"/>
                <w:b/>
                <w:sz w:val="22"/>
              </w:rPr>
              <w:t xml:space="preserve"> </w:t>
            </w:r>
          </w:p>
        </w:tc>
      </w:tr>
      <w:tr w:rsidR="00464251">
        <w:tc>
          <w:tcPr>
            <w:tcW w:w="4788" w:type="dxa"/>
            <w:tcBorders>
              <w:top w:val="single" w:sz="6" w:space="0" w:color="auto"/>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TRN:1:</w:t>
            </w:r>
            <w:r>
              <w:rPr>
                <w:rFonts w:ascii="Arial" w:hAnsi="Arial"/>
                <w:b/>
                <w:sz w:val="22"/>
              </w:rPr>
              <w:t>T0294147</w:t>
            </w:r>
            <w:r>
              <w:rPr>
                <w:rFonts w:ascii="Arial" w:hAnsi="Arial"/>
                <w:sz w:val="22"/>
              </w:rPr>
              <w:t>:54-6001745~</w:t>
            </w:r>
          </w:p>
        </w:tc>
        <w:tc>
          <w:tcPr>
            <w:tcW w:w="5220" w:type="dxa"/>
            <w:tcBorders>
              <w:top w:val="single" w:sz="6" w:space="0" w:color="auto"/>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Trace number</w:t>
            </w:r>
            <w:r>
              <w:rPr>
                <w:rFonts w:ascii="Arial" w:hAnsi="Arial"/>
                <w:sz w:val="22"/>
              </w:rPr>
              <w:t xml:space="preserve"> to track payment through bank: </w:t>
            </w:r>
            <w:r>
              <w:rPr>
                <w:rFonts w:ascii="Arial" w:hAnsi="Arial"/>
                <w:b/>
                <w:sz w:val="22"/>
              </w:rPr>
              <w:t>T0294147</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REF:BT:0627200</w:t>
            </w:r>
            <w:r w:rsidR="00C20645">
              <w:rPr>
                <w:rFonts w:ascii="Arial" w:hAnsi="Arial"/>
                <w:sz w:val="22"/>
              </w:rPr>
              <w:t>4</w:t>
            </w:r>
            <w:r>
              <w:rPr>
                <w:rFonts w:ascii="Arial" w:hAnsi="Arial"/>
                <w:sz w:val="22"/>
              </w:rPr>
              <w:t>2044~</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Control number</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DTM:097:200</w:t>
            </w:r>
            <w:r w:rsidR="002B2430">
              <w:rPr>
                <w:rFonts w:ascii="Arial" w:hAnsi="Arial"/>
                <w:sz w:val="22"/>
              </w:rPr>
              <w:t>4</w:t>
            </w:r>
            <w:r>
              <w:rPr>
                <w:rFonts w:ascii="Arial" w:hAnsi="Arial"/>
                <w:sz w:val="22"/>
              </w:rPr>
              <w:t>0627:2130~</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Date/time transaction created: 6/27/0</w:t>
            </w:r>
            <w:r w:rsidR="002B2430">
              <w:rPr>
                <w:rFonts w:ascii="Arial" w:hAnsi="Arial"/>
                <w:sz w:val="22"/>
              </w:rPr>
              <w:t>4</w:t>
            </w:r>
            <w:r>
              <w:rPr>
                <w:rFonts w:ascii="Arial" w:hAnsi="Arial"/>
                <w:sz w:val="22"/>
              </w:rPr>
              <w:t>: 9:30 p.m.</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N1:PE:W.C. </w:t>
            </w:r>
            <w:smartTag w:uri="urn:schemas-microsoft-com:office:smarttags" w:element="City">
              <w:smartTag w:uri="urn:schemas-microsoft-com:office:smarttags" w:element="place">
                <w:r>
                  <w:rPr>
                    <w:rFonts w:ascii="Arial" w:hAnsi="Arial"/>
                    <w:sz w:val="22"/>
                  </w:rPr>
                  <w:t>DAVIS</w:t>
                </w:r>
              </w:smartTag>
            </w:smartTag>
            <w:r>
              <w:rPr>
                <w:rFonts w:ascii="Arial" w:hAnsi="Arial"/>
                <w:sz w:val="22"/>
              </w:rPr>
              <w:t>:FI:544321987~</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Name of payee &amp; taxpayer ID number</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N3:</w:t>
            </w:r>
            <w:smartTag w:uri="urn:schemas-microsoft-com:office:smarttags" w:element="place">
              <w:r>
                <w:rPr>
                  <w:rFonts w:ascii="Arial" w:hAnsi="Arial"/>
                  <w:sz w:val="22"/>
                </w:rPr>
                <w:t>PO</w:t>
              </w:r>
            </w:smartTag>
            <w:r>
              <w:rPr>
                <w:rFonts w:ascii="Arial" w:hAnsi="Arial"/>
                <w:sz w:val="22"/>
              </w:rPr>
              <w:t xml:space="preserve"> </w:t>
            </w:r>
            <w:smartTag w:uri="urn:schemas-microsoft-com:office:smarttags" w:element="address">
              <w:smartTag w:uri="urn:schemas-microsoft-com:office:smarttags" w:element="Street">
                <w:r>
                  <w:rPr>
                    <w:rFonts w:ascii="Arial" w:hAnsi="Arial"/>
                    <w:sz w:val="22"/>
                  </w:rPr>
                  <w:t>BOX</w:t>
                </w:r>
              </w:smartTag>
              <w:r>
                <w:rPr>
                  <w:rFonts w:ascii="Arial" w:hAnsi="Arial"/>
                  <w:sz w:val="22"/>
                </w:rPr>
                <w:t xml:space="preserve"> 1971</w:t>
              </w:r>
            </w:smartTag>
            <w:r>
              <w:rPr>
                <w:rFonts w:ascii="Arial" w:hAnsi="Arial"/>
                <w:sz w:val="22"/>
              </w:rPr>
              <w:t>~</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Address of payee</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N4:</w:t>
            </w:r>
            <w:smartTag w:uri="urn:schemas-microsoft-com:office:smarttags" w:element="City">
              <w:smartTag w:uri="urn:schemas-microsoft-com:office:smarttags" w:element="place">
                <w:r>
                  <w:rPr>
                    <w:rFonts w:ascii="Arial" w:hAnsi="Arial"/>
                    <w:sz w:val="22"/>
                  </w:rPr>
                  <w:t>LYNCHBURG</w:t>
                </w:r>
              </w:smartTag>
            </w:smartTag>
            <w:r>
              <w:rPr>
                <w:rFonts w:ascii="Arial" w:hAnsi="Arial"/>
                <w:sz w:val="22"/>
              </w:rPr>
              <w:t>:VA:24505:US~</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City, state, zip, country of payee</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ENT:2~</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Beginning of remittance information</w:t>
            </w:r>
          </w:p>
        </w:tc>
      </w:tr>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NM1:PR:G:COMM OF VA~</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Originator of payment: </w:t>
            </w:r>
            <w:smartTag w:uri="urn:schemas-microsoft-com:office:smarttags" w:element="place">
              <w:smartTag w:uri="urn:schemas-microsoft-com:office:smarttags" w:element="PlaceType">
                <w:r>
                  <w:rPr>
                    <w:rFonts w:ascii="Arial" w:hAnsi="Arial"/>
                    <w:sz w:val="22"/>
                  </w:rPr>
                  <w:t>Commonwealth</w:t>
                </w:r>
              </w:smartTag>
              <w:r>
                <w:rPr>
                  <w:rFonts w:ascii="Arial" w:hAnsi="Arial"/>
                  <w:sz w:val="22"/>
                </w:rPr>
                <w:t xml:space="preserve"> of </w:t>
              </w:r>
              <w:smartTag w:uri="urn:schemas-microsoft-com:office:smarttags" w:element="PlaceName">
                <w:r>
                  <w:rPr>
                    <w:rFonts w:ascii="Arial" w:hAnsi="Arial"/>
                    <w:sz w:val="22"/>
                  </w:rPr>
                  <w:t>Virginia</w:t>
                </w:r>
              </w:smartTag>
            </w:smartTag>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PER:AP:</w:t>
            </w:r>
            <w:r>
              <w:rPr>
                <w:rFonts w:ascii="Arial" w:hAnsi="Arial"/>
                <w:b/>
                <w:sz w:val="22"/>
              </w:rPr>
              <w:t>DEPARTMENT OF ACCOUNTS</w:t>
            </w:r>
            <w:r>
              <w:rPr>
                <w:rFonts w:ascii="Arial" w:hAnsi="Arial"/>
                <w:sz w:val="22"/>
              </w:rPr>
              <w:t>:TE:</w:t>
            </w:r>
            <w:r>
              <w:rPr>
                <w:rFonts w:ascii="Arial" w:hAnsi="Arial"/>
                <w:b/>
                <w:sz w:val="22"/>
              </w:rPr>
              <w:t>8047862791</w:t>
            </w:r>
            <w:r>
              <w:rPr>
                <w:rFonts w:ascii="Arial" w:hAnsi="Arial"/>
                <w:sz w:val="22"/>
              </w:rPr>
              <w:t xml:space="preserve">~ </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State Agency name and phone number</w:t>
            </w:r>
            <w:r>
              <w:rPr>
                <w:rFonts w:ascii="Arial" w:hAnsi="Arial"/>
                <w:sz w:val="22"/>
              </w:rPr>
              <w:t xml:space="preserve">. For questions about payment, direct calls to this State agency and phone number. </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RMR:IV:C21002::</w:t>
            </w:r>
            <w:r>
              <w:rPr>
                <w:rFonts w:ascii="Arial" w:hAnsi="Arial"/>
                <w:b/>
                <w:sz w:val="22"/>
              </w:rPr>
              <w:t>303764.25</w:t>
            </w:r>
            <w:r>
              <w:rPr>
                <w:rFonts w:ascii="Arial" w:hAnsi="Arial"/>
                <w:sz w:val="22"/>
              </w:rPr>
              <w:t>~</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Remittance detail: </w:t>
            </w:r>
            <w:r>
              <w:rPr>
                <w:rFonts w:ascii="Arial" w:hAnsi="Arial"/>
                <w:b/>
                <w:sz w:val="22"/>
              </w:rPr>
              <w:t>Invoice number</w:t>
            </w:r>
            <w:r>
              <w:rPr>
                <w:rFonts w:ascii="Arial" w:hAnsi="Arial"/>
                <w:sz w:val="22"/>
              </w:rPr>
              <w:t xml:space="preserve"> (C21002) and </w:t>
            </w:r>
            <w:r>
              <w:rPr>
                <w:rFonts w:ascii="Arial" w:hAnsi="Arial"/>
                <w:b/>
                <w:sz w:val="22"/>
              </w:rPr>
              <w:t>$303,764.25 transaction amount</w:t>
            </w:r>
          </w:p>
        </w:tc>
      </w:tr>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NTE:ZZZ:A151200</w:t>
            </w:r>
            <w:r w:rsidR="002B2430">
              <w:rPr>
                <w:rFonts w:ascii="Arial" w:hAnsi="Arial"/>
                <w:sz w:val="22"/>
              </w:rPr>
              <w:t>4</w:t>
            </w:r>
            <w:r>
              <w:rPr>
                <w:rFonts w:ascii="Arial" w:hAnsi="Arial"/>
                <w:sz w:val="22"/>
              </w:rPr>
              <w:t>06243602</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Agency Batch ID</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REF:AJ: 76532~</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Customer Account Number</w:t>
            </w:r>
            <w:r>
              <w:rPr>
                <w:rFonts w:ascii="Arial" w:hAnsi="Arial"/>
                <w:sz w:val="22"/>
              </w:rPr>
              <w:t>:  76532</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REF:ZZ:TWO CARBURETORS:INV DESC~</w:t>
            </w:r>
          </w:p>
        </w:tc>
        <w:tc>
          <w:tcPr>
            <w:tcW w:w="5220" w:type="dxa"/>
          </w:tcPr>
          <w:p w:rsidR="00464251" w:rsidRDefault="00464251">
            <w:pPr>
              <w:pStyle w:val="Heading5"/>
            </w:pPr>
            <w:r>
              <w:t>Invoice description</w:t>
            </w:r>
          </w:p>
        </w:tc>
      </w:tr>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REF:VV:00042692~</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State agency voucher number:  42692</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DTM:003:200</w:t>
            </w:r>
            <w:r w:rsidR="002B2430">
              <w:rPr>
                <w:rFonts w:ascii="Arial" w:hAnsi="Arial"/>
                <w:sz w:val="22"/>
              </w:rPr>
              <w:t>4</w:t>
            </w:r>
            <w:r>
              <w:rPr>
                <w:rFonts w:ascii="Arial" w:hAnsi="Arial"/>
                <w:sz w:val="22"/>
              </w:rPr>
              <w:t>0525~</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Invoice Date</w:t>
            </w:r>
            <w:r>
              <w:rPr>
                <w:rFonts w:ascii="Arial" w:hAnsi="Arial"/>
                <w:sz w:val="22"/>
              </w:rPr>
              <w:t>:  5/25/200</w:t>
            </w:r>
            <w:r w:rsidR="002B2430">
              <w:rPr>
                <w:rFonts w:ascii="Arial" w:hAnsi="Arial"/>
                <w:sz w:val="22"/>
              </w:rPr>
              <w:t>4</w:t>
            </w:r>
            <w:r>
              <w:rPr>
                <w:rFonts w:ascii="Arial" w:hAnsi="Arial"/>
                <w:sz w:val="22"/>
              </w:rPr>
              <w:t xml:space="preserve"> </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2"/>
        </w:rPr>
      </w:pPr>
    </w:p>
    <w:p w:rsidR="00464251" w:rsidRDefault="00464251">
      <w:pPr>
        <w:tabs>
          <w:tab w:val="left" w:pos="720"/>
          <w:tab w:val="left" w:pos="1440"/>
          <w:tab w:val="left" w:pos="1800"/>
          <w:tab w:val="left" w:pos="2160"/>
          <w:tab w:val="left" w:pos="2520"/>
          <w:tab w:val="left" w:pos="2880"/>
          <w:tab w:val="left" w:pos="8640"/>
        </w:tabs>
        <w:ind w:left="540" w:hanging="540"/>
        <w:jc w:val="both"/>
        <w:rPr>
          <w:rFonts w:ascii="Arial" w:hAnsi="Arial"/>
        </w:rPr>
      </w:pPr>
      <w:r>
        <w:rPr>
          <w:rFonts w:ascii="Arial" w:hAnsi="Arial"/>
        </w:rPr>
        <w:tab/>
      </w:r>
      <w:r>
        <w:rPr>
          <w:rFonts w:ascii="Arial" w:hAnsi="Arial"/>
          <w:b/>
          <w:sz w:val="36"/>
        </w:rPr>
        <w:t>:</w:t>
      </w:r>
      <w:r>
        <w:rPr>
          <w:rFonts w:ascii="Arial" w:hAnsi="Arial"/>
        </w:rPr>
        <w:t xml:space="preserve"> separates the data elements in the segment</w:t>
      </w:r>
    </w:p>
    <w:p w:rsidR="00464251" w:rsidRDefault="00464251">
      <w:pPr>
        <w:tabs>
          <w:tab w:val="left" w:pos="720"/>
          <w:tab w:val="left" w:pos="1440"/>
          <w:tab w:val="left" w:pos="1800"/>
          <w:tab w:val="left" w:pos="2160"/>
          <w:tab w:val="left" w:pos="2520"/>
          <w:tab w:val="left" w:pos="2880"/>
          <w:tab w:val="left" w:pos="8640"/>
        </w:tabs>
        <w:ind w:left="540" w:hanging="540"/>
        <w:jc w:val="both"/>
        <w:rPr>
          <w:rFonts w:ascii="Arial" w:hAnsi="Arial"/>
        </w:rPr>
      </w:pPr>
      <w:r>
        <w:rPr>
          <w:rFonts w:ascii="Arial" w:hAnsi="Arial"/>
        </w:rPr>
        <w:tab/>
      </w:r>
      <w:r>
        <w:rPr>
          <w:rFonts w:ascii="Arial" w:hAnsi="Arial"/>
          <w:sz w:val="36"/>
        </w:rPr>
        <w:t>~</w:t>
      </w:r>
      <w:r>
        <w:rPr>
          <w:rFonts w:ascii="Arial" w:hAnsi="Arial"/>
        </w:rPr>
        <w:t xml:space="preserve"> terminates a segment</w:t>
      </w: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rPr>
      </w:pPr>
      <w:r>
        <w:rPr>
          <w:rFonts w:ascii="Arial" w:hAnsi="Arial"/>
        </w:rPr>
        <w:br w:type="page"/>
      </w:r>
    </w:p>
    <w:tbl>
      <w:tblPr>
        <w:tblW w:w="0" w:type="auto"/>
        <w:tblInd w:w="168" w:type="dxa"/>
        <w:tblLayout w:type="fixed"/>
        <w:tblLook w:val="0000" w:firstRow="0" w:lastRow="0" w:firstColumn="0" w:lastColumn="0" w:noHBand="0" w:noVBand="0"/>
      </w:tblPr>
      <w:tblGrid>
        <w:gridCol w:w="9660"/>
        <w:gridCol w:w="9660"/>
      </w:tblGrid>
      <w:tr w:rsidR="00464251">
        <w:trPr>
          <w:cantSplit/>
        </w:trPr>
        <w:tc>
          <w:tcPr>
            <w:tcW w:w="9660" w:type="dxa"/>
            <w:tcBorders>
              <w:top w:val="double" w:sz="12" w:space="0" w:color="800000"/>
              <w:left w:val="double" w:sz="12" w:space="0" w:color="800000"/>
              <w:bottom w:val="double" w:sz="12" w:space="0" w:color="800000"/>
              <w:right w:val="double" w:sz="12" w:space="0" w:color="800000"/>
            </w:tcBorders>
            <w:shd w:val="pct5" w:color="auto" w:fill="auto"/>
          </w:tcPr>
          <w:p w:rsidR="00464251" w:rsidRDefault="00464251">
            <w:pPr>
              <w:tabs>
                <w:tab w:val="left" w:pos="8640"/>
              </w:tabs>
              <w:jc w:val="center"/>
              <w:rPr>
                <w:rFonts w:ascii="Arial" w:hAnsi="Arial"/>
                <w:b/>
                <w:sz w:val="40"/>
              </w:rPr>
            </w:pPr>
            <w:r>
              <w:lastRenderedPageBreak/>
              <w:br w:type="page"/>
            </w:r>
            <w:r>
              <w:rPr>
                <w:rFonts w:ascii="Arial" w:hAnsi="Arial"/>
                <w:b/>
                <w:sz w:val="40"/>
              </w:rPr>
              <w:t>EXAMPLES: INTERPRETING REMITTANCE DATA</w:t>
            </w:r>
          </w:p>
          <w:p w:rsidR="00464251" w:rsidRDefault="00464251">
            <w:pPr>
              <w:tabs>
                <w:tab w:val="left" w:pos="8640"/>
              </w:tabs>
              <w:jc w:val="center"/>
              <w:rPr>
                <w:rFonts w:ascii="Arial" w:hAnsi="Arial"/>
                <w:sz w:val="40"/>
              </w:rPr>
            </w:pPr>
            <w:r>
              <w:rPr>
                <w:rFonts w:ascii="Arial" w:hAnsi="Arial"/>
                <w:b/>
                <w:sz w:val="40"/>
              </w:rPr>
              <w:t xml:space="preserve">in the 820 Transaction Set </w:t>
            </w:r>
          </w:p>
        </w:tc>
        <w:tc>
          <w:tcPr>
            <w:tcW w:w="9660" w:type="dxa"/>
            <w:tcBorders>
              <w:left w:val="nil"/>
            </w:tcBorders>
          </w:tcPr>
          <w:p w:rsidR="00464251" w:rsidRDefault="00464251">
            <w:pPr>
              <w:tabs>
                <w:tab w:val="left" w:pos="8640"/>
              </w:tabs>
              <w:jc w:val="center"/>
              <w:rPr>
                <w:rFonts w:ascii="Arial" w:hAnsi="Arial"/>
                <w:sz w:val="40"/>
              </w:rPr>
            </w:pP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pStyle w:val="BodyTextIndent2"/>
        <w:tabs>
          <w:tab w:val="clear" w:pos="1080"/>
        </w:tabs>
        <w:ind w:left="360" w:hanging="360"/>
      </w:pPr>
      <w:r>
        <w:t>b.</w:t>
      </w:r>
      <w:r>
        <w:tab/>
        <w:t>Payment from two agencies for one invoice each, no credit transactions or adjustments.</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8640"/>
        </w:tabs>
        <w:ind w:left="7740" w:hanging="7020"/>
        <w:rPr>
          <w:rFonts w:ascii="Arial" w:hAnsi="Arial"/>
        </w:rPr>
      </w:pPr>
      <w:r>
        <w:rPr>
          <w:rFonts w:ascii="Arial" w:hAnsi="Arial"/>
        </w:rPr>
        <w:t>Transaction amount, agency # 1 (Department of Accounts)</w:t>
      </w:r>
      <w:r>
        <w:rPr>
          <w:rFonts w:ascii="Arial" w:hAnsi="Arial"/>
        </w:rPr>
        <w:tab/>
        <w:t>$ 303,764.25</w:t>
      </w:r>
      <w:r>
        <w:rPr>
          <w:rFonts w:ascii="Arial" w:hAnsi="Arial"/>
        </w:rPr>
        <w:tab/>
      </w:r>
    </w:p>
    <w:p w:rsidR="00464251" w:rsidRDefault="00464251">
      <w:pPr>
        <w:tabs>
          <w:tab w:val="left" w:pos="8640"/>
        </w:tabs>
        <w:ind w:left="7740" w:hanging="7020"/>
        <w:rPr>
          <w:rFonts w:ascii="Arial" w:hAnsi="Arial"/>
        </w:rPr>
      </w:pPr>
      <w:r>
        <w:rPr>
          <w:rFonts w:ascii="Arial" w:hAnsi="Arial"/>
        </w:rPr>
        <w:t>Transaction amount, agency # 2 (Department of Treasury)</w:t>
      </w:r>
      <w:r>
        <w:rPr>
          <w:rFonts w:ascii="Arial" w:hAnsi="Arial"/>
        </w:rPr>
        <w:tab/>
      </w:r>
      <w:r>
        <w:rPr>
          <w:rFonts w:ascii="Arial" w:hAnsi="Arial"/>
          <w:u w:val="single"/>
        </w:rPr>
        <w:t>+ 405,983.36</w:t>
      </w:r>
    </w:p>
    <w:p w:rsidR="00464251" w:rsidRDefault="00464251">
      <w:pPr>
        <w:tabs>
          <w:tab w:val="left" w:pos="8640"/>
        </w:tabs>
        <w:ind w:left="7740" w:hanging="7020"/>
        <w:rPr>
          <w:rFonts w:ascii="Arial" w:hAnsi="Arial"/>
        </w:rPr>
      </w:pPr>
      <w:r>
        <w:rPr>
          <w:rFonts w:ascii="Arial" w:hAnsi="Arial"/>
        </w:rPr>
        <w:t>Monies deposited</w:t>
      </w:r>
      <w:r>
        <w:rPr>
          <w:rFonts w:ascii="Arial" w:hAnsi="Arial"/>
        </w:rPr>
        <w:tab/>
        <w:t>$ 709,747.61</w:t>
      </w:r>
    </w:p>
    <w:p w:rsidR="00464251" w:rsidRDefault="00464251">
      <w:pPr>
        <w:tabs>
          <w:tab w:val="left" w:pos="720"/>
          <w:tab w:val="left" w:pos="1080"/>
          <w:tab w:val="left" w:pos="1440"/>
          <w:tab w:val="left" w:pos="1800"/>
          <w:tab w:val="left" w:pos="2160"/>
          <w:tab w:val="left" w:pos="2520"/>
          <w:tab w:val="left" w:pos="2880"/>
          <w:tab w:val="left" w:pos="8640"/>
        </w:tabs>
        <w:ind w:left="7740" w:hanging="7020"/>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740" w:hanging="7740"/>
        <w:rPr>
          <w:rFonts w:ascii="Arial" w:hAnsi="Arial"/>
          <w:sz w:val="22"/>
        </w:rPr>
      </w:pPr>
      <w:r>
        <w:rPr>
          <w:rFonts w:ascii="Arial" w:hAnsi="Arial"/>
          <w:sz w:val="22"/>
        </w:rPr>
        <w:t>Shading below highlights the dollar amounts and the State agencies identified above.</w:t>
      </w:r>
    </w:p>
    <w:p w:rsidR="00464251" w:rsidRDefault="00464251">
      <w:pPr>
        <w:tabs>
          <w:tab w:val="left" w:pos="720"/>
          <w:tab w:val="left" w:pos="1080"/>
          <w:tab w:val="left" w:pos="1440"/>
          <w:tab w:val="left" w:pos="1800"/>
          <w:tab w:val="left" w:pos="2160"/>
          <w:tab w:val="left" w:pos="2520"/>
          <w:tab w:val="left" w:pos="2880"/>
          <w:tab w:val="left" w:pos="8640"/>
        </w:tabs>
        <w:ind w:left="7740" w:hanging="7020"/>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5220"/>
      </w:tblGrid>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b/>
                <w:sz w:val="22"/>
                <w:u w:val="single"/>
              </w:rPr>
            </w:pPr>
            <w:r>
              <w:rPr>
                <w:rFonts w:ascii="Arial" w:hAnsi="Arial"/>
                <w:b/>
                <w:sz w:val="22"/>
                <w:u w:val="single"/>
              </w:rPr>
              <w:t>EDI Segment</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b/>
                <w:sz w:val="22"/>
                <w:u w:val="single"/>
              </w:rPr>
            </w:pPr>
            <w:r>
              <w:rPr>
                <w:rFonts w:ascii="Arial" w:hAnsi="Arial"/>
                <w:b/>
                <w:sz w:val="22"/>
                <w:u w:val="single"/>
              </w:rPr>
              <w:t>Description</w:t>
            </w:r>
          </w:p>
        </w:tc>
      </w:tr>
      <w:tr w:rsidR="00464251">
        <w:tc>
          <w:tcPr>
            <w:tcW w:w="4788" w:type="dxa"/>
            <w:tcBorders>
              <w:bottom w:val="single" w:sz="6" w:space="0" w:color="auto"/>
            </w:tcBorders>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BPR:I:</w:t>
            </w:r>
            <w:r>
              <w:rPr>
                <w:rFonts w:ascii="Arial" w:hAnsi="Arial"/>
                <w:b/>
                <w:sz w:val="22"/>
              </w:rPr>
              <w:t>709747.61</w:t>
            </w:r>
            <w:r>
              <w:rPr>
                <w:rFonts w:ascii="Arial" w:hAnsi="Arial"/>
                <w:sz w:val="22"/>
              </w:rPr>
              <w:t>:C:ACH:CCD:01:051400646:DA:1234567:E546001745:01:051005253:DA:00111103857:</w:t>
            </w:r>
            <w:r>
              <w:rPr>
                <w:rFonts w:ascii="Arial" w:hAnsi="Arial"/>
                <w:b/>
                <w:sz w:val="22"/>
              </w:rPr>
              <w:t>200</w:t>
            </w:r>
            <w:r w:rsidR="002B2430">
              <w:rPr>
                <w:rFonts w:ascii="Arial" w:hAnsi="Arial"/>
                <w:b/>
                <w:sz w:val="22"/>
              </w:rPr>
              <w:t>4</w:t>
            </w:r>
            <w:r>
              <w:rPr>
                <w:rFonts w:ascii="Arial" w:hAnsi="Arial"/>
                <w:b/>
                <w:sz w:val="22"/>
              </w:rPr>
              <w:t>0629</w:t>
            </w:r>
            <w:r>
              <w:rPr>
                <w:rFonts w:ascii="Arial" w:hAnsi="Arial"/>
                <w:sz w:val="22"/>
              </w:rPr>
              <w:t>~</w:t>
            </w:r>
          </w:p>
        </w:tc>
        <w:tc>
          <w:tcPr>
            <w:tcW w:w="5220" w:type="dxa"/>
            <w:tcBorders>
              <w:bottom w:val="single" w:sz="6" w:space="0" w:color="auto"/>
            </w:tcBorders>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Total/net payment</w:t>
            </w:r>
            <w:r>
              <w:rPr>
                <w:rFonts w:ascii="Arial" w:hAnsi="Arial"/>
                <w:sz w:val="22"/>
              </w:rPr>
              <w:t xml:space="preserve"> to trading partner: </w:t>
            </w:r>
            <w:r>
              <w:rPr>
                <w:rFonts w:ascii="Arial" w:hAnsi="Arial"/>
                <w:b/>
                <w:sz w:val="22"/>
              </w:rPr>
              <w:t>$709,747.61</w:t>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Bank account information for payor and payee:</w:t>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Settlement date (date monies deposited):</w:t>
            </w:r>
            <w:r>
              <w:rPr>
                <w:rFonts w:ascii="Arial" w:hAnsi="Arial"/>
                <w:sz w:val="22"/>
              </w:rPr>
              <w:t xml:space="preserve"> </w:t>
            </w:r>
            <w:r>
              <w:rPr>
                <w:rFonts w:ascii="Arial" w:hAnsi="Arial"/>
                <w:b/>
                <w:sz w:val="22"/>
              </w:rPr>
              <w:t>6/29/200</w:t>
            </w:r>
            <w:r w:rsidR="002B2430">
              <w:rPr>
                <w:rFonts w:ascii="Arial" w:hAnsi="Arial"/>
                <w:b/>
                <w:sz w:val="22"/>
              </w:rPr>
              <w:t>4</w:t>
            </w:r>
          </w:p>
        </w:tc>
      </w:tr>
      <w:tr w:rsidR="00464251">
        <w:tc>
          <w:tcPr>
            <w:tcW w:w="4788" w:type="dxa"/>
            <w:tcBorders>
              <w:top w:val="single" w:sz="6" w:space="0" w:color="auto"/>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TRN:1:</w:t>
            </w:r>
            <w:r>
              <w:rPr>
                <w:rFonts w:ascii="Arial" w:hAnsi="Arial"/>
                <w:b/>
                <w:sz w:val="22"/>
              </w:rPr>
              <w:t>T0294147</w:t>
            </w:r>
            <w:r>
              <w:rPr>
                <w:rFonts w:ascii="Arial" w:hAnsi="Arial"/>
                <w:sz w:val="22"/>
              </w:rPr>
              <w:t>:54-6001745~</w:t>
            </w:r>
          </w:p>
        </w:tc>
        <w:tc>
          <w:tcPr>
            <w:tcW w:w="5220" w:type="dxa"/>
            <w:tcBorders>
              <w:top w:val="single" w:sz="6" w:space="0" w:color="auto"/>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Trace number</w:t>
            </w:r>
            <w:r>
              <w:rPr>
                <w:rFonts w:ascii="Arial" w:hAnsi="Arial"/>
                <w:sz w:val="22"/>
              </w:rPr>
              <w:t xml:space="preserve"> to track payment through bank: </w:t>
            </w:r>
            <w:r>
              <w:rPr>
                <w:rFonts w:ascii="Arial" w:hAnsi="Arial"/>
                <w:b/>
                <w:sz w:val="22"/>
              </w:rPr>
              <w:t>T0294147</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REF:BT:0627200</w:t>
            </w:r>
            <w:r w:rsidR="00C20645">
              <w:rPr>
                <w:rFonts w:ascii="Arial" w:hAnsi="Arial"/>
                <w:sz w:val="22"/>
              </w:rPr>
              <w:t>4</w:t>
            </w:r>
            <w:r>
              <w:rPr>
                <w:rFonts w:ascii="Arial" w:hAnsi="Arial"/>
                <w:sz w:val="22"/>
              </w:rPr>
              <w:t>2044~</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Control number</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DTM:097:200</w:t>
            </w:r>
            <w:r w:rsidR="002B2430">
              <w:rPr>
                <w:rFonts w:ascii="Arial" w:hAnsi="Arial"/>
                <w:sz w:val="22"/>
              </w:rPr>
              <w:t>4</w:t>
            </w:r>
            <w:r>
              <w:rPr>
                <w:rFonts w:ascii="Arial" w:hAnsi="Arial"/>
                <w:sz w:val="22"/>
              </w:rPr>
              <w:t>0627:2130~</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Date/time transaction created: 6/27/0</w:t>
            </w:r>
            <w:r w:rsidR="002B2430">
              <w:rPr>
                <w:rFonts w:ascii="Arial" w:hAnsi="Arial"/>
                <w:sz w:val="22"/>
              </w:rPr>
              <w:t>4</w:t>
            </w:r>
            <w:r>
              <w:rPr>
                <w:rFonts w:ascii="Arial" w:hAnsi="Arial"/>
                <w:sz w:val="22"/>
              </w:rPr>
              <w:t>, 9:30 p.m.</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N1:PE:W.C. </w:t>
            </w:r>
            <w:smartTag w:uri="urn:schemas-microsoft-com:office:smarttags" w:element="City">
              <w:smartTag w:uri="urn:schemas-microsoft-com:office:smarttags" w:element="place">
                <w:r>
                  <w:rPr>
                    <w:rFonts w:ascii="Arial" w:hAnsi="Arial"/>
                    <w:sz w:val="22"/>
                  </w:rPr>
                  <w:t>DAVIS</w:t>
                </w:r>
              </w:smartTag>
            </w:smartTag>
            <w:r>
              <w:rPr>
                <w:rFonts w:ascii="Arial" w:hAnsi="Arial"/>
                <w:sz w:val="22"/>
              </w:rPr>
              <w:t>:FI:544321987~</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Name of payee &amp; taxpayer ID number</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N3:</w:t>
            </w:r>
            <w:smartTag w:uri="urn:schemas-microsoft-com:office:smarttags" w:element="place">
              <w:r>
                <w:rPr>
                  <w:rFonts w:ascii="Arial" w:hAnsi="Arial"/>
                  <w:sz w:val="22"/>
                </w:rPr>
                <w:t>PO</w:t>
              </w:r>
            </w:smartTag>
            <w:r>
              <w:rPr>
                <w:rFonts w:ascii="Arial" w:hAnsi="Arial"/>
                <w:sz w:val="22"/>
              </w:rPr>
              <w:t xml:space="preserve"> </w:t>
            </w:r>
            <w:smartTag w:uri="urn:schemas-microsoft-com:office:smarttags" w:element="address">
              <w:smartTag w:uri="urn:schemas-microsoft-com:office:smarttags" w:element="Street">
                <w:r>
                  <w:rPr>
                    <w:rFonts w:ascii="Arial" w:hAnsi="Arial"/>
                    <w:sz w:val="22"/>
                  </w:rPr>
                  <w:t>BOX</w:t>
                </w:r>
              </w:smartTag>
              <w:r>
                <w:rPr>
                  <w:rFonts w:ascii="Arial" w:hAnsi="Arial"/>
                  <w:sz w:val="22"/>
                </w:rPr>
                <w:t xml:space="preserve"> 1971</w:t>
              </w:r>
            </w:smartTag>
            <w:r>
              <w:rPr>
                <w:rFonts w:ascii="Arial" w:hAnsi="Arial"/>
                <w:sz w:val="22"/>
              </w:rPr>
              <w:t>~</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Address of payee</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N4:</w:t>
            </w:r>
            <w:smartTag w:uri="urn:schemas-microsoft-com:office:smarttags" w:element="City">
              <w:smartTag w:uri="urn:schemas-microsoft-com:office:smarttags" w:element="place">
                <w:r>
                  <w:rPr>
                    <w:rFonts w:ascii="Arial" w:hAnsi="Arial"/>
                    <w:sz w:val="22"/>
                  </w:rPr>
                  <w:t>LYNCHBURG</w:t>
                </w:r>
              </w:smartTag>
            </w:smartTag>
            <w:r>
              <w:rPr>
                <w:rFonts w:ascii="Arial" w:hAnsi="Arial"/>
                <w:sz w:val="22"/>
              </w:rPr>
              <w:t>:VA:24505:US~</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City, state, zip, country of payee</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ENT:2~</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Beginning of remittance information</w:t>
            </w:r>
          </w:p>
        </w:tc>
      </w:tr>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NM1:PR:G:COMM OF VA~</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Originator of payment: </w:t>
            </w:r>
            <w:smartTag w:uri="urn:schemas-microsoft-com:office:smarttags" w:element="place">
              <w:smartTag w:uri="urn:schemas-microsoft-com:office:smarttags" w:element="PlaceType">
                <w:r>
                  <w:rPr>
                    <w:rFonts w:ascii="Arial" w:hAnsi="Arial"/>
                    <w:sz w:val="22"/>
                  </w:rPr>
                  <w:t>Commonwealth</w:t>
                </w:r>
              </w:smartTag>
              <w:r>
                <w:rPr>
                  <w:rFonts w:ascii="Arial" w:hAnsi="Arial"/>
                  <w:sz w:val="22"/>
                </w:rPr>
                <w:t xml:space="preserve"> of </w:t>
              </w:r>
              <w:smartTag w:uri="urn:schemas-microsoft-com:office:smarttags" w:element="PlaceName">
                <w:r>
                  <w:rPr>
                    <w:rFonts w:ascii="Arial" w:hAnsi="Arial"/>
                    <w:sz w:val="22"/>
                  </w:rPr>
                  <w:t>Virginia</w:t>
                </w:r>
              </w:smartTag>
            </w:smartTag>
          </w:p>
        </w:tc>
      </w:tr>
      <w:tr w:rsidR="00464251">
        <w:tc>
          <w:tcPr>
            <w:tcW w:w="4788" w:type="dxa"/>
            <w:tcBorders>
              <w:bottom w:val="single" w:sz="6" w:space="0" w:color="auto"/>
            </w:tcBorders>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PER:AP:</w:t>
            </w:r>
            <w:r>
              <w:rPr>
                <w:rFonts w:ascii="Arial" w:hAnsi="Arial"/>
                <w:b/>
                <w:sz w:val="22"/>
              </w:rPr>
              <w:t>DEPARTMENT OF ACCOUNTS</w:t>
            </w:r>
            <w:r>
              <w:rPr>
                <w:rFonts w:ascii="Arial" w:hAnsi="Arial"/>
                <w:sz w:val="22"/>
              </w:rPr>
              <w:t>:TE:</w:t>
            </w:r>
            <w:r>
              <w:rPr>
                <w:rFonts w:ascii="Arial" w:hAnsi="Arial"/>
                <w:b/>
                <w:sz w:val="22"/>
              </w:rPr>
              <w:t>8047862791</w:t>
            </w:r>
            <w:r>
              <w:rPr>
                <w:rFonts w:ascii="Arial" w:hAnsi="Arial"/>
                <w:sz w:val="22"/>
              </w:rPr>
              <w:t xml:space="preserve">~ </w:t>
            </w:r>
          </w:p>
        </w:tc>
        <w:tc>
          <w:tcPr>
            <w:tcW w:w="5220" w:type="dxa"/>
            <w:tcBorders>
              <w:bottom w:val="single" w:sz="6" w:space="0" w:color="auto"/>
            </w:tcBorders>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AGENCY #1</w:t>
            </w:r>
            <w:r>
              <w:rPr>
                <w:rFonts w:ascii="Arial" w:hAnsi="Arial"/>
                <w:sz w:val="22"/>
              </w:rPr>
              <w:t xml:space="preserve"> </w:t>
            </w:r>
            <w:r>
              <w:rPr>
                <w:rFonts w:ascii="Arial" w:hAnsi="Arial"/>
                <w:b/>
                <w:sz w:val="22"/>
              </w:rPr>
              <w:t>name and phone number</w:t>
            </w:r>
            <w:r>
              <w:rPr>
                <w:rFonts w:ascii="Arial" w:hAnsi="Arial"/>
                <w:sz w:val="22"/>
              </w:rPr>
              <w:t xml:space="preserve">: For questions about payment, direct calls to this agency and phone number. </w:t>
            </w:r>
          </w:p>
        </w:tc>
      </w:tr>
      <w:tr w:rsidR="00464251">
        <w:tc>
          <w:tcPr>
            <w:tcW w:w="4788"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RMR: IV:C21002::</w:t>
            </w:r>
            <w:r>
              <w:rPr>
                <w:rFonts w:ascii="Arial" w:hAnsi="Arial"/>
                <w:b/>
                <w:sz w:val="22"/>
              </w:rPr>
              <w:t>303764.25</w:t>
            </w:r>
            <w:r>
              <w:rPr>
                <w:rFonts w:ascii="Arial" w:hAnsi="Arial"/>
                <w:sz w:val="22"/>
              </w:rPr>
              <w:t>~</w:t>
            </w:r>
          </w:p>
        </w:tc>
        <w:tc>
          <w:tcPr>
            <w:tcW w:w="5220"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Remittance detail: </w:t>
            </w:r>
            <w:r>
              <w:rPr>
                <w:rFonts w:ascii="Arial" w:hAnsi="Arial"/>
                <w:b/>
                <w:sz w:val="22"/>
              </w:rPr>
              <w:t>Invoice number</w:t>
            </w:r>
            <w:r>
              <w:rPr>
                <w:rFonts w:ascii="Arial" w:hAnsi="Arial"/>
                <w:sz w:val="22"/>
              </w:rPr>
              <w:t xml:space="preserve"> (C21002) and </w:t>
            </w:r>
            <w:r>
              <w:rPr>
                <w:rFonts w:ascii="Arial" w:hAnsi="Arial"/>
                <w:b/>
                <w:sz w:val="22"/>
              </w:rPr>
              <w:t>$303,764.25 Transaction amount</w:t>
            </w:r>
          </w:p>
        </w:tc>
      </w:tr>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NTE:ZZZ:A151200</w:t>
            </w:r>
            <w:r w:rsidR="002B2430">
              <w:rPr>
                <w:rFonts w:ascii="Arial" w:hAnsi="Arial"/>
                <w:sz w:val="22"/>
              </w:rPr>
              <w:t>4</w:t>
            </w:r>
            <w:r>
              <w:rPr>
                <w:rFonts w:ascii="Arial" w:hAnsi="Arial"/>
                <w:sz w:val="22"/>
              </w:rPr>
              <w:t>06243602</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Agency Batch ID</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REF:AJ: 76532~</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Customer account number</w:t>
            </w:r>
            <w:r>
              <w:rPr>
                <w:rFonts w:ascii="Arial" w:hAnsi="Arial"/>
                <w:sz w:val="22"/>
              </w:rPr>
              <w:t xml:space="preserve"> (76532)</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REF:ZZ:TWO CARBURETORS:INV DESC~</w:t>
            </w:r>
          </w:p>
        </w:tc>
        <w:tc>
          <w:tcPr>
            <w:tcW w:w="5220" w:type="dxa"/>
          </w:tcPr>
          <w:p w:rsidR="00464251" w:rsidRDefault="00464251">
            <w:pPr>
              <w:pStyle w:val="Heading5"/>
            </w:pPr>
            <w:r>
              <w:t>Invoice description</w:t>
            </w:r>
          </w:p>
        </w:tc>
      </w:tr>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REF:VV:00042692~</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State agency voucher number:  42692</w:t>
            </w:r>
          </w:p>
        </w:tc>
      </w:tr>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DTM:003:200</w:t>
            </w:r>
            <w:r w:rsidR="002B2430">
              <w:rPr>
                <w:rFonts w:ascii="Arial" w:hAnsi="Arial"/>
                <w:sz w:val="22"/>
              </w:rPr>
              <w:t>4</w:t>
            </w:r>
            <w:r>
              <w:rPr>
                <w:rFonts w:ascii="Arial" w:hAnsi="Arial"/>
                <w:sz w:val="22"/>
              </w:rPr>
              <w:t>0525~</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Invoice Date</w:t>
            </w:r>
            <w:r>
              <w:rPr>
                <w:rFonts w:ascii="Arial" w:hAnsi="Arial"/>
                <w:sz w:val="22"/>
              </w:rPr>
              <w:t>:  5/25/200</w:t>
            </w:r>
            <w:r w:rsidR="002B2430">
              <w:rPr>
                <w:rFonts w:ascii="Arial" w:hAnsi="Arial"/>
                <w:sz w:val="22"/>
              </w:rPr>
              <w:t>4</w:t>
            </w:r>
            <w:r>
              <w:rPr>
                <w:rFonts w:ascii="Arial" w:hAnsi="Arial"/>
                <w:sz w:val="22"/>
              </w:rPr>
              <w:t xml:space="preserve"> </w:t>
            </w:r>
          </w:p>
        </w:tc>
      </w:tr>
      <w:tr w:rsidR="00464251">
        <w:tc>
          <w:tcPr>
            <w:tcW w:w="4788" w:type="dxa"/>
            <w:tcBorders>
              <w:top w:val="single" w:sz="6" w:space="0" w:color="auto"/>
            </w:tcBorders>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PER:AP:</w:t>
            </w:r>
            <w:r>
              <w:rPr>
                <w:rFonts w:ascii="Arial" w:hAnsi="Arial"/>
                <w:b/>
                <w:sz w:val="22"/>
              </w:rPr>
              <w:t>DEPARTMENT OF TREASURY</w:t>
            </w:r>
            <w:r>
              <w:rPr>
                <w:rFonts w:ascii="Arial" w:hAnsi="Arial"/>
                <w:sz w:val="22"/>
              </w:rPr>
              <w:t>:TE:</w:t>
            </w:r>
            <w:r>
              <w:rPr>
                <w:rFonts w:ascii="Arial" w:hAnsi="Arial"/>
                <w:b/>
                <w:sz w:val="22"/>
              </w:rPr>
              <w:t>8047862357</w:t>
            </w:r>
            <w:r>
              <w:rPr>
                <w:rFonts w:ascii="Arial" w:hAnsi="Arial"/>
                <w:sz w:val="22"/>
              </w:rPr>
              <w:t xml:space="preserve">~ </w:t>
            </w:r>
          </w:p>
        </w:tc>
        <w:tc>
          <w:tcPr>
            <w:tcW w:w="5220" w:type="dxa"/>
            <w:tcBorders>
              <w:top w:val="single" w:sz="6" w:space="0" w:color="auto"/>
            </w:tcBorders>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AGENCY #2</w:t>
            </w:r>
            <w:r>
              <w:rPr>
                <w:rFonts w:ascii="Arial" w:hAnsi="Arial"/>
                <w:sz w:val="22"/>
              </w:rPr>
              <w:t xml:space="preserve"> </w:t>
            </w:r>
            <w:r>
              <w:rPr>
                <w:rFonts w:ascii="Arial" w:hAnsi="Arial"/>
                <w:b/>
                <w:sz w:val="22"/>
              </w:rPr>
              <w:t>name and phone number</w:t>
            </w:r>
            <w:r>
              <w:rPr>
                <w:rFonts w:ascii="Arial" w:hAnsi="Arial"/>
                <w:sz w:val="22"/>
              </w:rPr>
              <w:t xml:space="preserve">: For questions about payment, direct calls to this agency and phone number. </w:t>
            </w:r>
          </w:p>
        </w:tc>
      </w:tr>
      <w:tr w:rsidR="00464251">
        <w:tc>
          <w:tcPr>
            <w:tcW w:w="4788" w:type="dxa"/>
            <w:tcBorders>
              <w:bottom w:val="single" w:sz="6" w:space="0" w:color="auto"/>
            </w:tcBorders>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RMR: IV:A23568::</w:t>
            </w:r>
            <w:r>
              <w:rPr>
                <w:rFonts w:ascii="Arial" w:hAnsi="Arial"/>
                <w:b/>
                <w:sz w:val="22"/>
              </w:rPr>
              <w:t>405983.36</w:t>
            </w:r>
            <w:r>
              <w:rPr>
                <w:rFonts w:ascii="Arial" w:hAnsi="Arial"/>
                <w:sz w:val="22"/>
              </w:rPr>
              <w:t>~</w:t>
            </w:r>
          </w:p>
        </w:tc>
        <w:tc>
          <w:tcPr>
            <w:tcW w:w="5220" w:type="dxa"/>
            <w:tcBorders>
              <w:bottom w:val="single" w:sz="6" w:space="0" w:color="auto"/>
            </w:tcBorders>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Remittance detail: </w:t>
            </w:r>
            <w:r>
              <w:rPr>
                <w:rFonts w:ascii="Arial" w:hAnsi="Arial"/>
                <w:b/>
                <w:sz w:val="22"/>
              </w:rPr>
              <w:t>Invoice number</w:t>
            </w:r>
            <w:r>
              <w:rPr>
                <w:rFonts w:ascii="Arial" w:hAnsi="Arial"/>
                <w:sz w:val="22"/>
              </w:rPr>
              <w:t xml:space="preserve"> (A23568) and </w:t>
            </w:r>
            <w:r>
              <w:rPr>
                <w:rFonts w:ascii="Arial" w:hAnsi="Arial"/>
                <w:b/>
                <w:sz w:val="22"/>
              </w:rPr>
              <w:t>$405,983.36 Transaction amount</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REF:AJ: 15235~</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Customer account number</w:t>
            </w:r>
            <w:r>
              <w:rPr>
                <w:rFonts w:ascii="Arial" w:hAnsi="Arial"/>
                <w:sz w:val="22"/>
              </w:rPr>
              <w:t xml:space="preserve"> (15235)</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REF:ZZ:BRAKE SHOES:INV DESC~</w:t>
            </w:r>
          </w:p>
        </w:tc>
        <w:tc>
          <w:tcPr>
            <w:tcW w:w="5220" w:type="dxa"/>
          </w:tcPr>
          <w:p w:rsidR="00464251" w:rsidRDefault="00464251">
            <w:pPr>
              <w:pStyle w:val="Heading5"/>
            </w:pPr>
            <w:r>
              <w:t>Invoice description</w:t>
            </w:r>
          </w:p>
        </w:tc>
      </w:tr>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REF:VV:00000012~</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State agency voucher number:  12</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DTM:003:200</w:t>
            </w:r>
            <w:r w:rsidR="002B2430">
              <w:rPr>
                <w:rFonts w:ascii="Arial" w:hAnsi="Arial"/>
                <w:sz w:val="22"/>
              </w:rPr>
              <w:t>4</w:t>
            </w:r>
            <w:r>
              <w:rPr>
                <w:rFonts w:ascii="Arial" w:hAnsi="Arial"/>
                <w:sz w:val="22"/>
              </w:rPr>
              <w:t>0519~</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Invoice Date</w:t>
            </w:r>
            <w:r>
              <w:rPr>
                <w:rFonts w:ascii="Arial" w:hAnsi="Arial"/>
                <w:sz w:val="22"/>
              </w:rPr>
              <w:t>:  5/19/200</w:t>
            </w:r>
            <w:r w:rsidR="002B2430">
              <w:rPr>
                <w:rFonts w:ascii="Arial" w:hAnsi="Arial"/>
                <w:sz w:val="22"/>
              </w:rPr>
              <w:t>4</w:t>
            </w:r>
            <w:r>
              <w:rPr>
                <w:rFonts w:ascii="Arial" w:hAnsi="Arial"/>
                <w:sz w:val="22"/>
              </w:rPr>
              <w:t xml:space="preserve"> </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2"/>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sz w:val="22"/>
        </w:rPr>
      </w:pPr>
      <w:r>
        <w:rPr>
          <w:rFonts w:ascii="Arial" w:hAnsi="Arial"/>
          <w:sz w:val="22"/>
        </w:rPr>
        <w:tab/>
      </w:r>
      <w:r>
        <w:rPr>
          <w:rFonts w:ascii="Arial" w:hAnsi="Arial"/>
          <w:b/>
          <w:sz w:val="22"/>
        </w:rPr>
        <w:t>:</w:t>
      </w:r>
      <w:r>
        <w:rPr>
          <w:rFonts w:ascii="Arial" w:hAnsi="Arial"/>
          <w:sz w:val="22"/>
        </w:rPr>
        <w:t xml:space="preserve">   separates the data elements in the segment</w:t>
      </w: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sz w:val="22"/>
        </w:rPr>
      </w:pPr>
      <w:r>
        <w:rPr>
          <w:rFonts w:ascii="Arial" w:hAnsi="Arial"/>
          <w:sz w:val="22"/>
        </w:rPr>
        <w:tab/>
        <w:t>~  terminates a segment</w:t>
      </w: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rPr>
      </w:pPr>
      <w:r>
        <w:rPr>
          <w:rFonts w:ascii="Arial" w:hAnsi="Arial"/>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750"/>
      </w:tblGrid>
      <w:tr w:rsidR="00464251">
        <w:trPr>
          <w:cantSplit/>
        </w:trPr>
        <w:tc>
          <w:tcPr>
            <w:tcW w:w="9750" w:type="dxa"/>
            <w:shd w:val="pct5" w:color="auto" w:fill="auto"/>
          </w:tcPr>
          <w:p w:rsidR="00464251" w:rsidRDefault="00464251">
            <w:pPr>
              <w:tabs>
                <w:tab w:val="left" w:pos="8640"/>
              </w:tabs>
              <w:jc w:val="center"/>
              <w:rPr>
                <w:rFonts w:ascii="Arial" w:hAnsi="Arial"/>
                <w:b/>
                <w:sz w:val="40"/>
              </w:rPr>
            </w:pPr>
            <w:r>
              <w:lastRenderedPageBreak/>
              <w:br w:type="page"/>
            </w:r>
            <w:r>
              <w:rPr>
                <w:rFonts w:ascii="Arial" w:hAnsi="Arial"/>
                <w:b/>
                <w:sz w:val="40"/>
              </w:rPr>
              <w:t>EXAMPLES: INTERPRETING REMITTANCE DATA</w:t>
            </w:r>
          </w:p>
          <w:p w:rsidR="00464251" w:rsidRDefault="00464251">
            <w:pPr>
              <w:tabs>
                <w:tab w:val="left" w:pos="8640"/>
              </w:tabs>
              <w:jc w:val="center"/>
              <w:rPr>
                <w:rFonts w:ascii="Arial" w:hAnsi="Arial"/>
                <w:sz w:val="40"/>
              </w:rPr>
            </w:pPr>
            <w:r>
              <w:rPr>
                <w:rFonts w:ascii="Arial" w:hAnsi="Arial"/>
                <w:b/>
                <w:sz w:val="40"/>
              </w:rPr>
              <w:t xml:space="preserve">in the 820 Transaction Set </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pStyle w:val="BodyTextIndent3"/>
      </w:pPr>
      <w:r>
        <w:t>c.</w:t>
      </w:r>
      <w:r>
        <w:tab/>
        <w:t>Payment from one agency for one invoice and a credit transaction but no adjustments.</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8640"/>
        </w:tabs>
        <w:ind w:left="5940" w:hanging="4500"/>
        <w:rPr>
          <w:rFonts w:ascii="Arial" w:hAnsi="Arial"/>
        </w:rPr>
      </w:pPr>
      <w:r>
        <w:rPr>
          <w:rFonts w:ascii="Arial" w:hAnsi="Arial"/>
        </w:rPr>
        <w:t>Transaction amount</w:t>
      </w:r>
      <w:r>
        <w:rPr>
          <w:rFonts w:ascii="Arial" w:hAnsi="Arial"/>
        </w:rPr>
        <w:tab/>
        <w:t>$303,764.25</w:t>
      </w:r>
      <w:r>
        <w:rPr>
          <w:rFonts w:ascii="Arial" w:hAnsi="Arial"/>
        </w:rPr>
        <w:tab/>
      </w:r>
    </w:p>
    <w:p w:rsidR="00464251" w:rsidRDefault="00464251">
      <w:pPr>
        <w:tabs>
          <w:tab w:val="left" w:pos="8640"/>
        </w:tabs>
        <w:ind w:left="5940" w:hanging="4500"/>
        <w:rPr>
          <w:rFonts w:ascii="Arial" w:hAnsi="Arial"/>
        </w:rPr>
      </w:pPr>
      <w:r>
        <w:rPr>
          <w:rFonts w:ascii="Arial" w:hAnsi="Arial"/>
          <w:b/>
        </w:rPr>
        <w:t>Adjustment: Credit transaction</w:t>
      </w:r>
      <w:r>
        <w:rPr>
          <w:rFonts w:ascii="Arial" w:hAnsi="Arial"/>
        </w:rPr>
        <w:tab/>
      </w:r>
      <w:r>
        <w:rPr>
          <w:rFonts w:ascii="Arial" w:hAnsi="Arial"/>
          <w:u w:val="single"/>
        </w:rPr>
        <w:t xml:space="preserve">        </w:t>
      </w:r>
      <w:r>
        <w:rPr>
          <w:rFonts w:ascii="Arial" w:hAnsi="Arial"/>
          <w:b/>
          <w:u w:val="single"/>
        </w:rPr>
        <w:t>(895.36)</w:t>
      </w:r>
    </w:p>
    <w:p w:rsidR="00464251" w:rsidRDefault="00464251">
      <w:pPr>
        <w:tabs>
          <w:tab w:val="left" w:pos="8640"/>
        </w:tabs>
        <w:ind w:left="5940" w:hanging="4500"/>
        <w:rPr>
          <w:rFonts w:ascii="Arial" w:hAnsi="Arial"/>
        </w:rPr>
      </w:pPr>
      <w:r>
        <w:rPr>
          <w:rFonts w:ascii="Arial" w:hAnsi="Arial"/>
        </w:rPr>
        <w:t>Monies deposited</w:t>
      </w:r>
      <w:r>
        <w:rPr>
          <w:rFonts w:ascii="Arial" w:hAnsi="Arial"/>
        </w:rPr>
        <w:tab/>
        <w:t>$302,868.89</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740" w:hanging="7740"/>
        <w:rPr>
          <w:rFonts w:ascii="Arial" w:hAnsi="Arial"/>
          <w:sz w:val="22"/>
        </w:rPr>
      </w:pPr>
      <w:r>
        <w:rPr>
          <w:rFonts w:ascii="Arial" w:hAnsi="Arial"/>
          <w:sz w:val="22"/>
        </w:rPr>
        <w:t>Shading below highlights the dollar amounts identified above.</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5220"/>
      </w:tblGrid>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b/>
                <w:sz w:val="22"/>
                <w:u w:val="single"/>
              </w:rPr>
            </w:pPr>
            <w:r>
              <w:rPr>
                <w:rFonts w:ascii="Arial" w:hAnsi="Arial"/>
                <w:b/>
                <w:sz w:val="22"/>
                <w:u w:val="single"/>
              </w:rPr>
              <w:t>EDI Segment</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b/>
                <w:sz w:val="22"/>
                <w:u w:val="single"/>
              </w:rPr>
            </w:pPr>
            <w:r>
              <w:rPr>
                <w:rFonts w:ascii="Arial" w:hAnsi="Arial"/>
                <w:b/>
                <w:sz w:val="22"/>
                <w:u w:val="single"/>
              </w:rPr>
              <w:t>Description</w:t>
            </w:r>
          </w:p>
        </w:tc>
      </w:tr>
      <w:tr w:rsidR="00464251">
        <w:tc>
          <w:tcPr>
            <w:tcW w:w="4788"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BPR:I:</w:t>
            </w:r>
            <w:r>
              <w:rPr>
                <w:rFonts w:ascii="Arial" w:hAnsi="Arial"/>
                <w:b/>
                <w:sz w:val="22"/>
              </w:rPr>
              <w:t>302868.89</w:t>
            </w:r>
            <w:r>
              <w:rPr>
                <w:rFonts w:ascii="Arial" w:hAnsi="Arial"/>
                <w:sz w:val="22"/>
              </w:rPr>
              <w:t>:C:ACH:CCD:01:051400646:DA:1234567:E546001745:01:051005253:DA:00111103857:</w:t>
            </w:r>
            <w:r>
              <w:rPr>
                <w:rFonts w:ascii="Arial" w:hAnsi="Arial"/>
                <w:b/>
                <w:sz w:val="22"/>
              </w:rPr>
              <w:t>200</w:t>
            </w:r>
            <w:r w:rsidR="002B2430">
              <w:rPr>
                <w:rFonts w:ascii="Arial" w:hAnsi="Arial"/>
                <w:b/>
                <w:sz w:val="22"/>
              </w:rPr>
              <w:t>4</w:t>
            </w:r>
            <w:r>
              <w:rPr>
                <w:rFonts w:ascii="Arial" w:hAnsi="Arial"/>
                <w:b/>
                <w:sz w:val="22"/>
              </w:rPr>
              <w:t>0629</w:t>
            </w:r>
            <w:r>
              <w:rPr>
                <w:rFonts w:ascii="Arial" w:hAnsi="Arial"/>
                <w:sz w:val="22"/>
              </w:rPr>
              <w:t>~</w:t>
            </w:r>
          </w:p>
        </w:tc>
        <w:tc>
          <w:tcPr>
            <w:tcW w:w="5220"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Total/net payment</w:t>
            </w:r>
            <w:r>
              <w:rPr>
                <w:rFonts w:ascii="Arial" w:hAnsi="Arial"/>
                <w:sz w:val="22"/>
              </w:rPr>
              <w:t xml:space="preserve"> to trading partner:</w:t>
            </w:r>
            <w:r>
              <w:rPr>
                <w:rFonts w:ascii="Arial" w:hAnsi="Arial"/>
                <w:b/>
                <w:sz w:val="22"/>
              </w:rPr>
              <w:t xml:space="preserve"> $302,868.89</w:t>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Bank account information for payor and payee:</w:t>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b/>
                <w:sz w:val="22"/>
              </w:rPr>
            </w:pPr>
            <w:r>
              <w:rPr>
                <w:rFonts w:ascii="Arial" w:hAnsi="Arial"/>
                <w:b/>
                <w:sz w:val="22"/>
              </w:rPr>
              <w:t>Settlement date (date monies deposited) 6/29/200</w:t>
            </w:r>
            <w:r w:rsidR="002B2430">
              <w:rPr>
                <w:rFonts w:ascii="Arial" w:hAnsi="Arial"/>
                <w:b/>
                <w:sz w:val="22"/>
              </w:rPr>
              <w:t>4</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TRN:1:</w:t>
            </w:r>
            <w:r>
              <w:rPr>
                <w:rFonts w:ascii="Arial" w:hAnsi="Arial"/>
                <w:b/>
                <w:sz w:val="22"/>
              </w:rPr>
              <w:t>T0294147</w:t>
            </w:r>
            <w:r>
              <w:rPr>
                <w:rFonts w:ascii="Arial" w:hAnsi="Arial"/>
                <w:sz w:val="22"/>
              </w:rPr>
              <w:t>:54-6001745~</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Trace number</w:t>
            </w:r>
            <w:r>
              <w:rPr>
                <w:rFonts w:ascii="Arial" w:hAnsi="Arial"/>
                <w:sz w:val="22"/>
              </w:rPr>
              <w:t xml:space="preserve"> to track payment through bank: </w:t>
            </w:r>
            <w:r>
              <w:rPr>
                <w:rFonts w:ascii="Arial" w:hAnsi="Arial"/>
                <w:b/>
                <w:sz w:val="22"/>
              </w:rPr>
              <w:t>T0294147</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REF:BT:0627200</w:t>
            </w:r>
            <w:r w:rsidR="00C20645">
              <w:rPr>
                <w:rFonts w:ascii="Arial" w:hAnsi="Arial"/>
                <w:sz w:val="22"/>
              </w:rPr>
              <w:t>4</w:t>
            </w:r>
            <w:r>
              <w:rPr>
                <w:rFonts w:ascii="Arial" w:hAnsi="Arial"/>
                <w:sz w:val="22"/>
              </w:rPr>
              <w:t>2044~</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Control number</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DTM:097:200</w:t>
            </w:r>
            <w:r w:rsidR="002B2430">
              <w:rPr>
                <w:rFonts w:ascii="Arial" w:hAnsi="Arial"/>
                <w:sz w:val="22"/>
              </w:rPr>
              <w:t>4</w:t>
            </w:r>
            <w:r>
              <w:rPr>
                <w:rFonts w:ascii="Arial" w:hAnsi="Arial"/>
                <w:sz w:val="22"/>
              </w:rPr>
              <w:t>0627:2130~</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Date/time transaction created: 6/27/0</w:t>
            </w:r>
            <w:r w:rsidR="002B2430">
              <w:rPr>
                <w:rFonts w:ascii="Arial" w:hAnsi="Arial"/>
                <w:sz w:val="22"/>
              </w:rPr>
              <w:t>4</w:t>
            </w:r>
            <w:r>
              <w:rPr>
                <w:rFonts w:ascii="Arial" w:hAnsi="Arial"/>
                <w:sz w:val="22"/>
              </w:rPr>
              <w:t>: 9:30 p.m.</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N1:PE:W.C. </w:t>
            </w:r>
            <w:smartTag w:uri="urn:schemas-microsoft-com:office:smarttags" w:element="City">
              <w:smartTag w:uri="urn:schemas-microsoft-com:office:smarttags" w:element="place">
                <w:r>
                  <w:rPr>
                    <w:rFonts w:ascii="Arial" w:hAnsi="Arial"/>
                    <w:sz w:val="22"/>
                  </w:rPr>
                  <w:t>DAVIS</w:t>
                </w:r>
              </w:smartTag>
            </w:smartTag>
            <w:r>
              <w:rPr>
                <w:rFonts w:ascii="Arial" w:hAnsi="Arial"/>
                <w:sz w:val="22"/>
              </w:rPr>
              <w:t>:FI:544321987~</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Name of payee &amp; taxpayer ID number</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N3:</w:t>
            </w:r>
            <w:smartTag w:uri="urn:schemas-microsoft-com:office:smarttags" w:element="place">
              <w:r>
                <w:rPr>
                  <w:rFonts w:ascii="Arial" w:hAnsi="Arial"/>
                  <w:sz w:val="22"/>
                </w:rPr>
                <w:t>PO</w:t>
              </w:r>
            </w:smartTag>
            <w:r>
              <w:rPr>
                <w:rFonts w:ascii="Arial" w:hAnsi="Arial"/>
                <w:sz w:val="22"/>
              </w:rPr>
              <w:t xml:space="preserve"> </w:t>
            </w:r>
            <w:smartTag w:uri="urn:schemas-microsoft-com:office:smarttags" w:element="address">
              <w:smartTag w:uri="urn:schemas-microsoft-com:office:smarttags" w:element="Street">
                <w:r>
                  <w:rPr>
                    <w:rFonts w:ascii="Arial" w:hAnsi="Arial"/>
                    <w:sz w:val="22"/>
                  </w:rPr>
                  <w:t>BOX</w:t>
                </w:r>
              </w:smartTag>
              <w:r>
                <w:rPr>
                  <w:rFonts w:ascii="Arial" w:hAnsi="Arial"/>
                  <w:sz w:val="22"/>
                </w:rPr>
                <w:t xml:space="preserve"> 1971</w:t>
              </w:r>
            </w:smartTag>
            <w:r>
              <w:rPr>
                <w:rFonts w:ascii="Arial" w:hAnsi="Arial"/>
                <w:sz w:val="22"/>
              </w:rPr>
              <w:t>~</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Address of payee</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N4:</w:t>
            </w:r>
            <w:smartTag w:uri="urn:schemas-microsoft-com:office:smarttags" w:element="City">
              <w:smartTag w:uri="urn:schemas-microsoft-com:office:smarttags" w:element="place">
                <w:r>
                  <w:rPr>
                    <w:rFonts w:ascii="Arial" w:hAnsi="Arial"/>
                    <w:sz w:val="22"/>
                  </w:rPr>
                  <w:t>LYNCHBURG</w:t>
                </w:r>
              </w:smartTag>
            </w:smartTag>
            <w:r>
              <w:rPr>
                <w:rFonts w:ascii="Arial" w:hAnsi="Arial"/>
                <w:sz w:val="22"/>
              </w:rPr>
              <w:t>:VA:24505:US~</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City, state, zip, country of payee</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ENT:2~</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Beginning of remittance information</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NM1:PR:G:COMM OF VA~</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Originator of payment: </w:t>
            </w:r>
            <w:smartTag w:uri="urn:schemas-microsoft-com:office:smarttags" w:element="place">
              <w:smartTag w:uri="urn:schemas-microsoft-com:office:smarttags" w:element="PlaceType">
                <w:r>
                  <w:rPr>
                    <w:rFonts w:ascii="Arial" w:hAnsi="Arial"/>
                    <w:sz w:val="22"/>
                  </w:rPr>
                  <w:t>Commonwealth</w:t>
                </w:r>
              </w:smartTag>
              <w:r>
                <w:rPr>
                  <w:rFonts w:ascii="Arial" w:hAnsi="Arial"/>
                  <w:sz w:val="22"/>
                </w:rPr>
                <w:t xml:space="preserve"> of </w:t>
              </w:r>
              <w:smartTag w:uri="urn:schemas-microsoft-com:office:smarttags" w:element="PlaceName">
                <w:r>
                  <w:rPr>
                    <w:rFonts w:ascii="Arial" w:hAnsi="Arial"/>
                    <w:sz w:val="22"/>
                  </w:rPr>
                  <w:t>Virginia</w:t>
                </w:r>
              </w:smartTag>
            </w:smartTag>
          </w:p>
        </w:tc>
      </w:tr>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PER:AP:</w:t>
            </w:r>
            <w:r>
              <w:rPr>
                <w:rFonts w:ascii="Arial" w:hAnsi="Arial"/>
                <w:b/>
                <w:sz w:val="22"/>
              </w:rPr>
              <w:t>DEPARTMENT OF ACCOUNTS</w:t>
            </w:r>
            <w:r>
              <w:rPr>
                <w:rFonts w:ascii="Arial" w:hAnsi="Arial"/>
                <w:sz w:val="22"/>
              </w:rPr>
              <w:t>:TE:</w:t>
            </w:r>
            <w:r>
              <w:rPr>
                <w:rFonts w:ascii="Arial" w:hAnsi="Arial"/>
                <w:b/>
                <w:sz w:val="22"/>
              </w:rPr>
              <w:t>8047862791</w:t>
            </w:r>
            <w:r>
              <w:rPr>
                <w:rFonts w:ascii="Arial" w:hAnsi="Arial"/>
                <w:sz w:val="22"/>
              </w:rPr>
              <w:t xml:space="preserve">~ </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Agency name and phone number</w:t>
            </w:r>
            <w:r>
              <w:rPr>
                <w:rFonts w:ascii="Arial" w:hAnsi="Arial"/>
                <w:sz w:val="22"/>
              </w:rPr>
              <w:t xml:space="preserve">. For questions about payment, direct calls to this agency and phone number </w:t>
            </w:r>
          </w:p>
        </w:tc>
      </w:tr>
      <w:tr w:rsidR="00464251">
        <w:tc>
          <w:tcPr>
            <w:tcW w:w="4788"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RMR: IV:C21002::</w:t>
            </w:r>
            <w:r>
              <w:rPr>
                <w:rFonts w:ascii="Arial" w:hAnsi="Arial"/>
                <w:b/>
                <w:sz w:val="22"/>
              </w:rPr>
              <w:t>303764.25</w:t>
            </w:r>
            <w:r>
              <w:rPr>
                <w:rFonts w:ascii="Arial" w:hAnsi="Arial"/>
                <w:sz w:val="22"/>
              </w:rPr>
              <w:t>~</w:t>
            </w:r>
          </w:p>
        </w:tc>
        <w:tc>
          <w:tcPr>
            <w:tcW w:w="5220"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Remittance detail: </w:t>
            </w:r>
            <w:r>
              <w:rPr>
                <w:rFonts w:ascii="Arial" w:hAnsi="Arial"/>
                <w:b/>
                <w:sz w:val="22"/>
              </w:rPr>
              <w:t>Invoice number</w:t>
            </w:r>
            <w:r>
              <w:rPr>
                <w:rFonts w:ascii="Arial" w:hAnsi="Arial"/>
                <w:sz w:val="22"/>
              </w:rPr>
              <w:t xml:space="preserve"> (C21002) and </w:t>
            </w:r>
            <w:r>
              <w:rPr>
                <w:rFonts w:ascii="Arial" w:hAnsi="Arial"/>
                <w:b/>
                <w:sz w:val="22"/>
              </w:rPr>
              <w:t>$303,764.25 Transaction amount</w:t>
            </w:r>
            <w:r>
              <w:rPr>
                <w:rFonts w:ascii="Arial" w:hAnsi="Arial"/>
                <w:sz w:val="22"/>
              </w:rPr>
              <w:t xml:space="preserve"> </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NTE:ZZZ:A151200</w:t>
            </w:r>
            <w:r w:rsidR="002B2430">
              <w:rPr>
                <w:rFonts w:ascii="Arial" w:hAnsi="Arial"/>
                <w:sz w:val="22"/>
              </w:rPr>
              <w:t>4</w:t>
            </w:r>
            <w:r>
              <w:rPr>
                <w:rFonts w:ascii="Arial" w:hAnsi="Arial"/>
                <w:sz w:val="22"/>
              </w:rPr>
              <w:t>06243602</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Agency Batch ID</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 AJ:76532~</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Customer account number</w:t>
            </w:r>
            <w:r>
              <w:rPr>
                <w:rFonts w:ascii="Arial" w:hAnsi="Arial"/>
                <w:sz w:val="22"/>
              </w:rPr>
              <w:t>:  76532</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REF:ZZ:TWO CARBURETORS:INV DESC~</w:t>
            </w:r>
          </w:p>
        </w:tc>
        <w:tc>
          <w:tcPr>
            <w:tcW w:w="5220" w:type="dxa"/>
          </w:tcPr>
          <w:p w:rsidR="00464251" w:rsidRDefault="00464251">
            <w:pPr>
              <w:pStyle w:val="Heading5"/>
            </w:pPr>
            <w:r>
              <w:t>Invoice description</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REF:VV:00042692~</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State agency voucher number:  42692</w:t>
            </w:r>
          </w:p>
        </w:tc>
      </w:tr>
      <w:tr w:rsidR="00464251">
        <w:tc>
          <w:tcPr>
            <w:tcW w:w="478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DTM:003:200</w:t>
            </w:r>
            <w:r w:rsidR="002B2430">
              <w:rPr>
                <w:rFonts w:ascii="Arial" w:hAnsi="Arial"/>
                <w:sz w:val="22"/>
              </w:rPr>
              <w:t>4</w:t>
            </w:r>
            <w:r>
              <w:rPr>
                <w:rFonts w:ascii="Arial" w:hAnsi="Arial"/>
                <w:sz w:val="22"/>
              </w:rPr>
              <w:t>0525~</w:t>
            </w:r>
          </w:p>
        </w:tc>
        <w:tc>
          <w:tcPr>
            <w:tcW w:w="522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Invoice Date</w:t>
            </w:r>
            <w:r>
              <w:rPr>
                <w:rFonts w:ascii="Arial" w:hAnsi="Arial"/>
                <w:sz w:val="22"/>
              </w:rPr>
              <w:t>:  5/25/200</w:t>
            </w:r>
            <w:r w:rsidR="002B2430">
              <w:rPr>
                <w:rFonts w:ascii="Arial" w:hAnsi="Arial"/>
                <w:sz w:val="22"/>
              </w:rPr>
              <w:t>4</w:t>
            </w:r>
            <w:r>
              <w:rPr>
                <w:rFonts w:ascii="Arial" w:hAnsi="Arial"/>
                <w:sz w:val="22"/>
              </w:rPr>
              <w:t xml:space="preserve"> </w:t>
            </w:r>
          </w:p>
        </w:tc>
      </w:tr>
      <w:tr w:rsidR="00464251">
        <w:tc>
          <w:tcPr>
            <w:tcW w:w="4788"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RMR: IV:A23568:</w:t>
            </w:r>
            <w:r>
              <w:rPr>
                <w:rFonts w:ascii="Arial" w:hAnsi="Arial"/>
                <w:b/>
                <w:sz w:val="22"/>
              </w:rPr>
              <w:t>AJ:895.36</w:t>
            </w:r>
            <w:r>
              <w:rPr>
                <w:rFonts w:ascii="Arial" w:hAnsi="Arial"/>
                <w:sz w:val="22"/>
              </w:rPr>
              <w:t>~</w:t>
            </w:r>
          </w:p>
        </w:tc>
        <w:tc>
          <w:tcPr>
            <w:tcW w:w="5220"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Remittance credit detail</w:t>
            </w:r>
            <w:r>
              <w:rPr>
                <w:rFonts w:ascii="Arial" w:hAnsi="Arial"/>
                <w:sz w:val="22"/>
              </w:rPr>
              <w:t xml:space="preserve">: </w:t>
            </w:r>
            <w:r>
              <w:rPr>
                <w:rFonts w:ascii="Arial" w:hAnsi="Arial"/>
                <w:b/>
                <w:sz w:val="22"/>
              </w:rPr>
              <w:t>Invoice number:</w:t>
            </w:r>
            <w:r>
              <w:rPr>
                <w:rFonts w:ascii="Arial" w:hAnsi="Arial"/>
                <w:sz w:val="22"/>
              </w:rPr>
              <w:t xml:space="preserve"> A23568 and </w:t>
            </w:r>
            <w:r>
              <w:rPr>
                <w:rFonts w:ascii="Arial" w:hAnsi="Arial"/>
                <w:b/>
                <w:sz w:val="22"/>
              </w:rPr>
              <w:t>Credit/adjustment amount ($895.36)</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REF:AJ:76532~</w:t>
            </w:r>
          </w:p>
        </w:tc>
        <w:tc>
          <w:tcPr>
            <w:tcW w:w="5220" w:type="dxa"/>
          </w:tcPr>
          <w:p w:rsidR="00464251" w:rsidRDefault="00464251">
            <w:pPr>
              <w:pStyle w:val="Heading5"/>
            </w:pPr>
            <w:r>
              <w:t xml:space="preserve">Customer account number:  </w:t>
            </w:r>
            <w:r>
              <w:rPr>
                <w:b w:val="0"/>
              </w:rPr>
              <w:t>76532</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REF:ZZ:RETURN CREDIT:INV DESC~</w:t>
            </w:r>
          </w:p>
        </w:tc>
        <w:tc>
          <w:tcPr>
            <w:tcW w:w="5220" w:type="dxa"/>
          </w:tcPr>
          <w:p w:rsidR="00464251" w:rsidRDefault="00464251">
            <w:pPr>
              <w:pStyle w:val="Heading5"/>
            </w:pPr>
            <w:r>
              <w:t>Invoice description</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REF:VV:00000012~</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State agency voucher number:  12</w:t>
            </w:r>
          </w:p>
        </w:tc>
      </w:tr>
      <w:tr w:rsidR="00464251">
        <w:tc>
          <w:tcPr>
            <w:tcW w:w="478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DTM:003:200</w:t>
            </w:r>
            <w:r w:rsidR="002B2430">
              <w:rPr>
                <w:rFonts w:ascii="Arial" w:hAnsi="Arial"/>
                <w:sz w:val="22"/>
              </w:rPr>
              <w:t>4</w:t>
            </w:r>
            <w:r>
              <w:rPr>
                <w:rFonts w:ascii="Arial" w:hAnsi="Arial"/>
                <w:sz w:val="22"/>
              </w:rPr>
              <w:t>0507~</w:t>
            </w:r>
          </w:p>
        </w:tc>
        <w:tc>
          <w:tcPr>
            <w:tcW w:w="522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Invoice Date</w:t>
            </w:r>
            <w:r>
              <w:rPr>
                <w:rFonts w:ascii="Arial" w:hAnsi="Arial"/>
                <w:sz w:val="22"/>
              </w:rPr>
              <w:t>: 5/7/200</w:t>
            </w:r>
            <w:r w:rsidR="002B2430">
              <w:rPr>
                <w:rFonts w:ascii="Arial" w:hAnsi="Arial"/>
                <w:sz w:val="22"/>
              </w:rPr>
              <w:t>4</w:t>
            </w:r>
            <w:r>
              <w:rPr>
                <w:rFonts w:ascii="Arial" w:hAnsi="Arial"/>
                <w:sz w:val="22"/>
              </w:rPr>
              <w:t xml:space="preserve"> </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2"/>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rPr>
      </w:pPr>
      <w:r>
        <w:rPr>
          <w:rFonts w:ascii="Arial" w:hAnsi="Arial"/>
        </w:rPr>
        <w:tab/>
      </w:r>
      <w:r>
        <w:rPr>
          <w:rFonts w:ascii="Arial" w:hAnsi="Arial"/>
          <w:b/>
          <w:sz w:val="36"/>
        </w:rPr>
        <w:t>:</w:t>
      </w:r>
      <w:r>
        <w:rPr>
          <w:rFonts w:ascii="Arial" w:hAnsi="Arial"/>
        </w:rPr>
        <w:t xml:space="preserve">     separates the data elements in the segment</w:t>
      </w: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rPr>
      </w:pPr>
      <w:r>
        <w:rPr>
          <w:rFonts w:ascii="Arial" w:hAnsi="Arial"/>
        </w:rPr>
        <w:tab/>
      </w:r>
      <w:r>
        <w:rPr>
          <w:rFonts w:ascii="Arial" w:hAnsi="Arial"/>
          <w:sz w:val="36"/>
        </w:rPr>
        <w:t xml:space="preserve">~  </w:t>
      </w:r>
      <w:r>
        <w:rPr>
          <w:rFonts w:ascii="Arial" w:hAnsi="Arial"/>
        </w:rPr>
        <w:t xml:space="preserve"> terminates a segment</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r>
        <w:rPr>
          <w:rFonts w:ascii="Arial" w:hAnsi="Arial"/>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840"/>
      </w:tblGrid>
      <w:tr w:rsidR="00464251">
        <w:trPr>
          <w:cantSplit/>
        </w:trPr>
        <w:tc>
          <w:tcPr>
            <w:tcW w:w="9840" w:type="dxa"/>
            <w:shd w:val="pct5" w:color="auto" w:fill="auto"/>
          </w:tcPr>
          <w:p w:rsidR="00464251" w:rsidRDefault="00464251">
            <w:pPr>
              <w:tabs>
                <w:tab w:val="left" w:pos="8640"/>
              </w:tabs>
              <w:jc w:val="center"/>
              <w:rPr>
                <w:rFonts w:ascii="Arial" w:hAnsi="Arial"/>
                <w:b/>
                <w:sz w:val="40"/>
              </w:rPr>
            </w:pPr>
            <w:r>
              <w:lastRenderedPageBreak/>
              <w:br w:type="page"/>
            </w:r>
            <w:r>
              <w:rPr>
                <w:rFonts w:ascii="Arial" w:hAnsi="Arial"/>
                <w:b/>
                <w:sz w:val="40"/>
              </w:rPr>
              <w:t>EXAMPLES: INTERPRETING REMITTANCE DATA</w:t>
            </w:r>
          </w:p>
          <w:p w:rsidR="00464251" w:rsidRDefault="00464251">
            <w:pPr>
              <w:tabs>
                <w:tab w:val="left" w:pos="8640"/>
              </w:tabs>
              <w:jc w:val="center"/>
              <w:rPr>
                <w:rFonts w:ascii="Arial" w:hAnsi="Arial"/>
                <w:sz w:val="40"/>
              </w:rPr>
            </w:pPr>
            <w:r>
              <w:rPr>
                <w:rFonts w:ascii="Arial" w:hAnsi="Arial"/>
                <w:b/>
                <w:sz w:val="40"/>
              </w:rPr>
              <w:t xml:space="preserve">in the 820 Transaction Set </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pStyle w:val="BodyTextIndent3"/>
        <w:tabs>
          <w:tab w:val="clear" w:pos="8640"/>
          <w:tab w:val="left" w:pos="900"/>
        </w:tabs>
        <w:ind w:right="-72"/>
      </w:pPr>
      <w:r>
        <w:t>d.</w:t>
      </w:r>
      <w:r>
        <w:tab/>
        <w:t>Payment from one agency for one invoice and adjustment transaction to withhold money for a debt owed to the Commonwealth, but no credit transactions.</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8640"/>
        </w:tabs>
        <w:ind w:left="6120" w:hanging="4500"/>
        <w:rPr>
          <w:rFonts w:ascii="Arial" w:hAnsi="Arial"/>
        </w:rPr>
      </w:pPr>
      <w:r>
        <w:rPr>
          <w:rFonts w:ascii="Arial" w:hAnsi="Arial"/>
        </w:rPr>
        <w:t>Transaction amount</w:t>
      </w:r>
      <w:r>
        <w:rPr>
          <w:rFonts w:ascii="Arial" w:hAnsi="Arial"/>
        </w:rPr>
        <w:tab/>
        <w:t>$303,764.25</w:t>
      </w:r>
      <w:r>
        <w:rPr>
          <w:rFonts w:ascii="Arial" w:hAnsi="Arial"/>
        </w:rPr>
        <w:tab/>
      </w:r>
    </w:p>
    <w:p w:rsidR="00464251" w:rsidRDefault="00464251">
      <w:pPr>
        <w:tabs>
          <w:tab w:val="left" w:pos="8640"/>
        </w:tabs>
        <w:ind w:left="6120" w:hanging="4500"/>
        <w:rPr>
          <w:rFonts w:ascii="Arial" w:hAnsi="Arial"/>
        </w:rPr>
      </w:pPr>
      <w:r>
        <w:rPr>
          <w:rFonts w:ascii="Arial" w:hAnsi="Arial"/>
          <w:b/>
        </w:rPr>
        <w:t>Adjustment/subtraction for debt owed</w:t>
      </w:r>
      <w:r>
        <w:rPr>
          <w:rFonts w:ascii="Arial" w:hAnsi="Arial"/>
        </w:rPr>
        <w:tab/>
      </w:r>
      <w:r>
        <w:rPr>
          <w:rFonts w:ascii="Arial" w:hAnsi="Arial"/>
          <w:u w:val="single"/>
        </w:rPr>
        <w:t xml:space="preserve">     </w:t>
      </w:r>
      <w:r>
        <w:rPr>
          <w:rFonts w:ascii="Arial" w:hAnsi="Arial"/>
          <w:b/>
          <w:u w:val="single"/>
        </w:rPr>
        <w:t>(1,250.65)</w:t>
      </w:r>
    </w:p>
    <w:p w:rsidR="00464251" w:rsidRDefault="00464251">
      <w:pPr>
        <w:tabs>
          <w:tab w:val="left" w:pos="8640"/>
        </w:tabs>
        <w:ind w:left="6120" w:hanging="4500"/>
        <w:rPr>
          <w:rFonts w:ascii="Arial" w:hAnsi="Arial"/>
        </w:rPr>
      </w:pPr>
      <w:r>
        <w:rPr>
          <w:rFonts w:ascii="Arial" w:hAnsi="Arial"/>
        </w:rPr>
        <w:t>Monies deposited</w:t>
      </w:r>
      <w:r>
        <w:rPr>
          <w:rFonts w:ascii="Arial" w:hAnsi="Arial"/>
        </w:rPr>
        <w:tab/>
        <w:t>$302,513.60</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p w:rsidR="00464251" w:rsidRDefault="00464251">
      <w:pPr>
        <w:tabs>
          <w:tab w:val="left" w:pos="720"/>
          <w:tab w:val="left" w:pos="1080"/>
          <w:tab w:val="left" w:pos="1440"/>
          <w:tab w:val="left" w:pos="1800"/>
          <w:tab w:val="left" w:pos="2160"/>
          <w:tab w:val="left" w:pos="2520"/>
          <w:tab w:val="left" w:pos="2880"/>
          <w:tab w:val="left" w:pos="8640"/>
        </w:tabs>
        <w:ind w:left="7740" w:hanging="7740"/>
        <w:rPr>
          <w:rFonts w:ascii="Arial" w:hAnsi="Arial"/>
          <w:sz w:val="22"/>
        </w:rPr>
      </w:pPr>
      <w:r>
        <w:rPr>
          <w:rFonts w:ascii="Arial" w:hAnsi="Arial"/>
          <w:sz w:val="22"/>
        </w:rPr>
        <w:t>Shading below highlights the dollar amounts identified above.</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5400"/>
      </w:tblGrid>
      <w:tr w:rsidR="00464251">
        <w:tc>
          <w:tcPr>
            <w:tcW w:w="469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b/>
                <w:sz w:val="22"/>
                <w:u w:val="single"/>
              </w:rPr>
            </w:pPr>
            <w:r>
              <w:rPr>
                <w:rFonts w:ascii="Arial" w:hAnsi="Arial"/>
                <w:b/>
                <w:sz w:val="22"/>
                <w:u w:val="single"/>
              </w:rPr>
              <w:t>EDI Segment</w:t>
            </w:r>
          </w:p>
        </w:tc>
        <w:tc>
          <w:tcPr>
            <w:tcW w:w="540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jc w:val="center"/>
              <w:rPr>
                <w:rFonts w:ascii="Arial" w:hAnsi="Arial"/>
                <w:b/>
                <w:sz w:val="22"/>
                <w:u w:val="single"/>
              </w:rPr>
            </w:pPr>
            <w:r>
              <w:rPr>
                <w:rFonts w:ascii="Arial" w:hAnsi="Arial"/>
                <w:b/>
                <w:sz w:val="22"/>
                <w:u w:val="single"/>
              </w:rPr>
              <w:t>Description</w:t>
            </w:r>
          </w:p>
        </w:tc>
      </w:tr>
      <w:tr w:rsidR="00464251">
        <w:tc>
          <w:tcPr>
            <w:tcW w:w="4698"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BPR:I:</w:t>
            </w:r>
            <w:r>
              <w:rPr>
                <w:rFonts w:ascii="Arial" w:hAnsi="Arial"/>
                <w:b/>
                <w:sz w:val="22"/>
              </w:rPr>
              <w:t>302513.60</w:t>
            </w:r>
            <w:r>
              <w:rPr>
                <w:rFonts w:ascii="Arial" w:hAnsi="Arial"/>
                <w:sz w:val="22"/>
              </w:rPr>
              <w:t>:C:ACH:CCD:01:051400646:DA:1234567:E546001745:01:051005253:DA:00111103857:</w:t>
            </w:r>
            <w:r>
              <w:rPr>
                <w:rFonts w:ascii="Arial" w:hAnsi="Arial"/>
                <w:b/>
                <w:sz w:val="22"/>
              </w:rPr>
              <w:t>200</w:t>
            </w:r>
            <w:r w:rsidR="002B2430">
              <w:rPr>
                <w:rFonts w:ascii="Arial" w:hAnsi="Arial"/>
                <w:b/>
                <w:sz w:val="22"/>
              </w:rPr>
              <w:t>4</w:t>
            </w:r>
            <w:r>
              <w:rPr>
                <w:rFonts w:ascii="Arial" w:hAnsi="Arial"/>
                <w:b/>
                <w:sz w:val="22"/>
              </w:rPr>
              <w:t>0629</w:t>
            </w:r>
            <w:r>
              <w:rPr>
                <w:rFonts w:ascii="Arial" w:hAnsi="Arial"/>
                <w:sz w:val="22"/>
              </w:rPr>
              <w:t>~</w:t>
            </w:r>
          </w:p>
        </w:tc>
        <w:tc>
          <w:tcPr>
            <w:tcW w:w="5400"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Total/net payment</w:t>
            </w:r>
            <w:r>
              <w:rPr>
                <w:rFonts w:ascii="Arial" w:hAnsi="Arial"/>
                <w:sz w:val="22"/>
              </w:rPr>
              <w:t xml:space="preserve"> to trading partner:  </w:t>
            </w:r>
            <w:r>
              <w:rPr>
                <w:rFonts w:ascii="Arial" w:hAnsi="Arial"/>
                <w:b/>
                <w:sz w:val="22"/>
              </w:rPr>
              <w:t>$302,513.60</w:t>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Bank account information for payor and payee:</w:t>
            </w: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b/>
                <w:sz w:val="22"/>
              </w:rPr>
            </w:pPr>
            <w:r>
              <w:rPr>
                <w:rFonts w:ascii="Arial" w:hAnsi="Arial"/>
                <w:b/>
                <w:sz w:val="22"/>
              </w:rPr>
              <w:t>Settlement date (date monies deposited): 6/29/0</w:t>
            </w:r>
            <w:r w:rsidR="002B2430">
              <w:rPr>
                <w:rFonts w:ascii="Arial" w:hAnsi="Arial"/>
                <w:b/>
                <w:sz w:val="22"/>
              </w:rPr>
              <w:t>4</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TRN:1:</w:t>
            </w:r>
            <w:r>
              <w:rPr>
                <w:rFonts w:ascii="Arial" w:hAnsi="Arial"/>
                <w:b/>
                <w:sz w:val="22"/>
              </w:rPr>
              <w:t>T0294147</w:t>
            </w:r>
            <w:r>
              <w:rPr>
                <w:rFonts w:ascii="Arial" w:hAnsi="Arial"/>
                <w:sz w:val="22"/>
              </w:rPr>
              <w:t>:54-6001745~</w:t>
            </w:r>
          </w:p>
        </w:tc>
        <w:tc>
          <w:tcPr>
            <w:tcW w:w="540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Trace number</w:t>
            </w:r>
            <w:r>
              <w:rPr>
                <w:rFonts w:ascii="Arial" w:hAnsi="Arial"/>
                <w:sz w:val="22"/>
              </w:rPr>
              <w:t xml:space="preserve"> to track payment through bank: </w:t>
            </w:r>
            <w:r>
              <w:rPr>
                <w:rFonts w:ascii="Arial" w:hAnsi="Arial"/>
                <w:b/>
                <w:sz w:val="22"/>
              </w:rPr>
              <w:t>T0294147</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REF:BT:0627200</w:t>
            </w:r>
            <w:r w:rsidR="00C20645">
              <w:rPr>
                <w:rFonts w:ascii="Arial" w:hAnsi="Arial"/>
                <w:sz w:val="22"/>
              </w:rPr>
              <w:t>4</w:t>
            </w:r>
            <w:r>
              <w:rPr>
                <w:rFonts w:ascii="Arial" w:hAnsi="Arial"/>
                <w:sz w:val="22"/>
              </w:rPr>
              <w:t>2044~</w:t>
            </w:r>
          </w:p>
        </w:tc>
        <w:tc>
          <w:tcPr>
            <w:tcW w:w="540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Control number</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DTM:097:200</w:t>
            </w:r>
            <w:r w:rsidR="002B2430">
              <w:rPr>
                <w:rFonts w:ascii="Arial" w:hAnsi="Arial"/>
                <w:sz w:val="22"/>
              </w:rPr>
              <w:t>4</w:t>
            </w:r>
            <w:r>
              <w:rPr>
                <w:rFonts w:ascii="Arial" w:hAnsi="Arial"/>
                <w:sz w:val="22"/>
              </w:rPr>
              <w:t>0627:2130~</w:t>
            </w:r>
          </w:p>
        </w:tc>
        <w:tc>
          <w:tcPr>
            <w:tcW w:w="540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Date/time transaction created: 6/27/0</w:t>
            </w:r>
            <w:r w:rsidR="002B2430">
              <w:rPr>
                <w:rFonts w:ascii="Arial" w:hAnsi="Arial"/>
                <w:sz w:val="22"/>
              </w:rPr>
              <w:t>4</w:t>
            </w:r>
            <w:r>
              <w:rPr>
                <w:rFonts w:ascii="Arial" w:hAnsi="Arial"/>
                <w:sz w:val="22"/>
              </w:rPr>
              <w:t>: 9:30 p.m.</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N1:PE:W.C. </w:t>
            </w:r>
            <w:smartTag w:uri="urn:schemas-microsoft-com:office:smarttags" w:element="City">
              <w:smartTag w:uri="urn:schemas-microsoft-com:office:smarttags" w:element="place">
                <w:r>
                  <w:rPr>
                    <w:rFonts w:ascii="Arial" w:hAnsi="Arial"/>
                    <w:sz w:val="22"/>
                  </w:rPr>
                  <w:t>DAVIS</w:t>
                </w:r>
              </w:smartTag>
            </w:smartTag>
            <w:r>
              <w:rPr>
                <w:rFonts w:ascii="Arial" w:hAnsi="Arial"/>
                <w:sz w:val="22"/>
              </w:rPr>
              <w:t>:FI:54432198700~</w:t>
            </w:r>
          </w:p>
        </w:tc>
        <w:tc>
          <w:tcPr>
            <w:tcW w:w="540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Name of payee &amp; taxpayer ID number</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N3:</w:t>
            </w:r>
            <w:smartTag w:uri="urn:schemas-microsoft-com:office:smarttags" w:element="place">
              <w:r>
                <w:rPr>
                  <w:rFonts w:ascii="Arial" w:hAnsi="Arial"/>
                  <w:sz w:val="22"/>
                </w:rPr>
                <w:t>PO</w:t>
              </w:r>
            </w:smartTag>
            <w:r>
              <w:rPr>
                <w:rFonts w:ascii="Arial" w:hAnsi="Arial"/>
                <w:sz w:val="22"/>
              </w:rPr>
              <w:t xml:space="preserve"> </w:t>
            </w:r>
            <w:smartTag w:uri="urn:schemas-microsoft-com:office:smarttags" w:element="address">
              <w:smartTag w:uri="urn:schemas-microsoft-com:office:smarttags" w:element="Street">
                <w:r>
                  <w:rPr>
                    <w:rFonts w:ascii="Arial" w:hAnsi="Arial"/>
                    <w:sz w:val="22"/>
                  </w:rPr>
                  <w:t>BOX</w:t>
                </w:r>
              </w:smartTag>
              <w:r>
                <w:rPr>
                  <w:rFonts w:ascii="Arial" w:hAnsi="Arial"/>
                  <w:sz w:val="22"/>
                </w:rPr>
                <w:t xml:space="preserve"> 1971</w:t>
              </w:r>
            </w:smartTag>
            <w:r>
              <w:rPr>
                <w:rFonts w:ascii="Arial" w:hAnsi="Arial"/>
                <w:sz w:val="22"/>
              </w:rPr>
              <w:t>~</w:t>
            </w:r>
          </w:p>
        </w:tc>
        <w:tc>
          <w:tcPr>
            <w:tcW w:w="540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Address of payee</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N4:</w:t>
            </w:r>
            <w:smartTag w:uri="urn:schemas-microsoft-com:office:smarttags" w:element="City">
              <w:smartTag w:uri="urn:schemas-microsoft-com:office:smarttags" w:element="place">
                <w:r>
                  <w:rPr>
                    <w:rFonts w:ascii="Arial" w:hAnsi="Arial"/>
                    <w:sz w:val="22"/>
                  </w:rPr>
                  <w:t>LYNCHBURG</w:t>
                </w:r>
              </w:smartTag>
            </w:smartTag>
            <w:r>
              <w:rPr>
                <w:rFonts w:ascii="Arial" w:hAnsi="Arial"/>
                <w:sz w:val="22"/>
              </w:rPr>
              <w:t>:VA:24505:US~</w:t>
            </w:r>
          </w:p>
        </w:tc>
        <w:tc>
          <w:tcPr>
            <w:tcW w:w="540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City, state, zip, country of payee</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ENT:2~</w:t>
            </w:r>
          </w:p>
        </w:tc>
        <w:tc>
          <w:tcPr>
            <w:tcW w:w="540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Beginning of remittance information</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NM1:PR:G:COMM OF VA~</w:t>
            </w:r>
          </w:p>
        </w:tc>
        <w:tc>
          <w:tcPr>
            <w:tcW w:w="540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Originator of payment: </w:t>
            </w:r>
            <w:smartTag w:uri="urn:schemas-microsoft-com:office:smarttags" w:element="place">
              <w:smartTag w:uri="urn:schemas-microsoft-com:office:smarttags" w:element="PlaceType">
                <w:r>
                  <w:rPr>
                    <w:rFonts w:ascii="Arial" w:hAnsi="Arial"/>
                    <w:sz w:val="22"/>
                  </w:rPr>
                  <w:t>Commonwealth</w:t>
                </w:r>
              </w:smartTag>
              <w:r>
                <w:rPr>
                  <w:rFonts w:ascii="Arial" w:hAnsi="Arial"/>
                  <w:sz w:val="22"/>
                </w:rPr>
                <w:t xml:space="preserve"> of </w:t>
              </w:r>
              <w:smartTag w:uri="urn:schemas-microsoft-com:office:smarttags" w:element="PlaceName">
                <w:r>
                  <w:rPr>
                    <w:rFonts w:ascii="Arial" w:hAnsi="Arial"/>
                    <w:sz w:val="22"/>
                  </w:rPr>
                  <w:t>Virginia</w:t>
                </w:r>
              </w:smartTag>
            </w:smartTag>
          </w:p>
        </w:tc>
      </w:tr>
      <w:tr w:rsidR="00464251">
        <w:tc>
          <w:tcPr>
            <w:tcW w:w="469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PER:AP:</w:t>
            </w:r>
            <w:r>
              <w:rPr>
                <w:rFonts w:ascii="Arial" w:hAnsi="Arial"/>
                <w:b/>
                <w:sz w:val="22"/>
              </w:rPr>
              <w:t>DEPARTMENT OF ACCOUNTS</w:t>
            </w:r>
            <w:r>
              <w:rPr>
                <w:rFonts w:ascii="Arial" w:hAnsi="Arial"/>
                <w:sz w:val="22"/>
              </w:rPr>
              <w:t>:TE:</w:t>
            </w:r>
            <w:r>
              <w:rPr>
                <w:rFonts w:ascii="Arial" w:hAnsi="Arial"/>
                <w:b/>
                <w:sz w:val="22"/>
              </w:rPr>
              <w:t>8047862791</w:t>
            </w:r>
            <w:r>
              <w:rPr>
                <w:rFonts w:ascii="Arial" w:hAnsi="Arial"/>
                <w:sz w:val="22"/>
              </w:rPr>
              <w:t xml:space="preserve">~ </w:t>
            </w:r>
          </w:p>
        </w:tc>
        <w:tc>
          <w:tcPr>
            <w:tcW w:w="540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Agency name and phone number</w:t>
            </w:r>
            <w:r>
              <w:rPr>
                <w:rFonts w:ascii="Arial" w:hAnsi="Arial"/>
                <w:sz w:val="22"/>
              </w:rPr>
              <w:t xml:space="preserve">. </w:t>
            </w:r>
            <w:r>
              <w:rPr>
                <w:rFonts w:ascii="Arial" w:hAnsi="Arial"/>
                <w:b/>
                <w:sz w:val="22"/>
              </w:rPr>
              <w:t>For questions about payment, direct calls to this agency name and phone number.</w:t>
            </w:r>
          </w:p>
        </w:tc>
      </w:tr>
      <w:tr w:rsidR="00464251">
        <w:tc>
          <w:tcPr>
            <w:tcW w:w="4698"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RMR: IV:C21002::</w:t>
            </w:r>
            <w:r>
              <w:rPr>
                <w:rFonts w:ascii="Arial" w:hAnsi="Arial"/>
                <w:b/>
                <w:sz w:val="22"/>
              </w:rPr>
              <w:t>303764.25</w:t>
            </w:r>
            <w:r>
              <w:rPr>
                <w:rFonts w:ascii="Arial" w:hAnsi="Arial"/>
                <w:sz w:val="22"/>
              </w:rPr>
              <w:t>~</w:t>
            </w:r>
          </w:p>
        </w:tc>
        <w:tc>
          <w:tcPr>
            <w:tcW w:w="5400"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 xml:space="preserve">Remittance detail: </w:t>
            </w:r>
            <w:r>
              <w:rPr>
                <w:rFonts w:ascii="Arial" w:hAnsi="Arial"/>
                <w:b/>
                <w:sz w:val="22"/>
              </w:rPr>
              <w:t>Invoice number</w:t>
            </w:r>
            <w:r>
              <w:rPr>
                <w:rFonts w:ascii="Arial" w:hAnsi="Arial"/>
                <w:sz w:val="22"/>
              </w:rPr>
              <w:t xml:space="preserve"> (C21002) and </w:t>
            </w:r>
            <w:r>
              <w:rPr>
                <w:rFonts w:ascii="Arial" w:hAnsi="Arial"/>
                <w:b/>
                <w:sz w:val="22"/>
              </w:rPr>
              <w:t>$303,764.25 Transaction amount</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NTE:ZZZ:A151200</w:t>
            </w:r>
            <w:r w:rsidR="002B2430">
              <w:rPr>
                <w:rFonts w:ascii="Arial" w:hAnsi="Arial"/>
                <w:sz w:val="22"/>
              </w:rPr>
              <w:t>4</w:t>
            </w:r>
            <w:r>
              <w:rPr>
                <w:rFonts w:ascii="Arial" w:hAnsi="Arial"/>
                <w:sz w:val="22"/>
              </w:rPr>
              <w:t>06243602</w:t>
            </w:r>
          </w:p>
        </w:tc>
        <w:tc>
          <w:tcPr>
            <w:tcW w:w="540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Agency Batch ID</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REF:AJ:76532 ~</w:t>
            </w:r>
          </w:p>
        </w:tc>
        <w:tc>
          <w:tcPr>
            <w:tcW w:w="540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Customer account number</w:t>
            </w:r>
            <w:r>
              <w:rPr>
                <w:rFonts w:ascii="Arial" w:hAnsi="Arial"/>
                <w:sz w:val="22"/>
              </w:rPr>
              <w:t>: 76532</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REF:ZZ:TWO CARBURETORS:INV DESC~</w:t>
            </w:r>
          </w:p>
        </w:tc>
        <w:tc>
          <w:tcPr>
            <w:tcW w:w="5400" w:type="dxa"/>
          </w:tcPr>
          <w:p w:rsidR="00464251" w:rsidRDefault="00464251">
            <w:pPr>
              <w:pStyle w:val="Heading5"/>
            </w:pPr>
            <w:r>
              <w:t>Invoice description</w:t>
            </w:r>
          </w:p>
        </w:tc>
      </w:tr>
      <w:tr w:rsidR="00464251">
        <w:tc>
          <w:tcPr>
            <w:tcW w:w="4698"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REF:VV:00042692~</w:t>
            </w:r>
          </w:p>
        </w:tc>
        <w:tc>
          <w:tcPr>
            <w:tcW w:w="5400" w:type="dxa"/>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State agency voucher number: 42692</w:t>
            </w:r>
          </w:p>
        </w:tc>
      </w:tr>
      <w:tr w:rsidR="00464251">
        <w:tc>
          <w:tcPr>
            <w:tcW w:w="4698"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DTM:003:200</w:t>
            </w:r>
            <w:r w:rsidR="002B2430">
              <w:rPr>
                <w:rFonts w:ascii="Arial" w:hAnsi="Arial"/>
                <w:sz w:val="22"/>
              </w:rPr>
              <w:t>4</w:t>
            </w:r>
            <w:r>
              <w:rPr>
                <w:rFonts w:ascii="Arial" w:hAnsi="Arial"/>
                <w:sz w:val="22"/>
              </w:rPr>
              <w:t>0525~</w:t>
            </w:r>
          </w:p>
        </w:tc>
        <w:tc>
          <w:tcPr>
            <w:tcW w:w="5400" w:type="dxa"/>
            <w:tcBorders>
              <w:bottom w:val="nil"/>
            </w:tcBorders>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Invoice Date</w:t>
            </w:r>
            <w:r>
              <w:rPr>
                <w:rFonts w:ascii="Arial" w:hAnsi="Arial"/>
                <w:sz w:val="22"/>
              </w:rPr>
              <w:t>:  5/25/200</w:t>
            </w:r>
            <w:r w:rsidR="002B2430">
              <w:rPr>
                <w:rFonts w:ascii="Arial" w:hAnsi="Arial"/>
                <w:sz w:val="22"/>
              </w:rPr>
              <w:t>4</w:t>
            </w:r>
            <w:r>
              <w:rPr>
                <w:rFonts w:ascii="Arial" w:hAnsi="Arial"/>
                <w:sz w:val="22"/>
              </w:rPr>
              <w:t xml:space="preserve"> </w:t>
            </w:r>
          </w:p>
        </w:tc>
      </w:tr>
      <w:tr w:rsidR="00464251">
        <w:tc>
          <w:tcPr>
            <w:tcW w:w="4698"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sz w:val="22"/>
              </w:rPr>
              <w:t>ADX:</w:t>
            </w:r>
            <w:r>
              <w:rPr>
                <w:rFonts w:ascii="Arial" w:hAnsi="Arial"/>
                <w:b/>
                <w:sz w:val="22"/>
              </w:rPr>
              <w:t>1250.65</w:t>
            </w:r>
            <w:r>
              <w:rPr>
                <w:rFonts w:ascii="Arial" w:hAnsi="Arial"/>
                <w:sz w:val="22"/>
              </w:rPr>
              <w:t>:E3:~</w:t>
            </w:r>
          </w:p>
        </w:tc>
        <w:tc>
          <w:tcPr>
            <w:tcW w:w="5400" w:type="dxa"/>
            <w:shd w:val="pct5" w:color="auto" w:fill="auto"/>
          </w:tcPr>
          <w:p w:rsidR="00464251" w:rsidRDefault="00464251">
            <w:pPr>
              <w:tabs>
                <w:tab w:val="left" w:pos="720"/>
                <w:tab w:val="left" w:pos="1080"/>
                <w:tab w:val="left" w:pos="1440"/>
                <w:tab w:val="left" w:pos="1800"/>
                <w:tab w:val="left" w:pos="2160"/>
                <w:tab w:val="left" w:pos="2520"/>
                <w:tab w:val="left" w:pos="2880"/>
                <w:tab w:val="left" w:pos="8640"/>
              </w:tabs>
              <w:rPr>
                <w:rFonts w:ascii="Arial" w:hAnsi="Arial"/>
                <w:sz w:val="22"/>
              </w:rPr>
            </w:pPr>
            <w:r>
              <w:rPr>
                <w:rFonts w:ascii="Arial" w:hAnsi="Arial"/>
                <w:b/>
                <w:sz w:val="22"/>
              </w:rPr>
              <w:t xml:space="preserve">Adjustment </w:t>
            </w:r>
            <w:r>
              <w:rPr>
                <w:rFonts w:ascii="Arial" w:hAnsi="Arial"/>
                <w:sz w:val="22"/>
              </w:rPr>
              <w:t xml:space="preserve">amount: </w:t>
            </w:r>
            <w:r>
              <w:rPr>
                <w:rFonts w:ascii="Arial" w:hAnsi="Arial"/>
                <w:b/>
                <w:sz w:val="22"/>
              </w:rPr>
              <w:t>$1,250.65</w:t>
            </w:r>
            <w:r>
              <w:rPr>
                <w:rFonts w:ascii="Arial" w:hAnsi="Arial"/>
                <w:sz w:val="22"/>
              </w:rPr>
              <w:t xml:space="preserve"> </w:t>
            </w:r>
            <w:r>
              <w:rPr>
                <w:rFonts w:ascii="Arial" w:hAnsi="Arial"/>
                <w:b/>
                <w:sz w:val="22"/>
              </w:rPr>
              <w:t>withheld (subtracted) for debts owed</w:t>
            </w:r>
            <w:r>
              <w:rPr>
                <w:rFonts w:ascii="Arial" w:hAnsi="Arial"/>
                <w:sz w:val="22"/>
              </w:rPr>
              <w:t xml:space="preserve"> to one or more agencies of the Commonwealth.  </w:t>
            </w:r>
            <w:r>
              <w:rPr>
                <w:rFonts w:ascii="Arial" w:hAnsi="Arial"/>
                <w:b/>
                <w:sz w:val="22"/>
              </w:rPr>
              <w:t>The Debt Setoff Unit at the Department of Taxation can provide information about the debt.</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2"/>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rPr>
      </w:pPr>
      <w:r>
        <w:rPr>
          <w:rFonts w:ascii="Arial" w:hAnsi="Arial"/>
        </w:rPr>
        <w:tab/>
      </w:r>
      <w:r>
        <w:rPr>
          <w:rFonts w:ascii="Arial" w:hAnsi="Arial"/>
          <w:b/>
          <w:sz w:val="36"/>
        </w:rPr>
        <w:t>:</w:t>
      </w:r>
      <w:r>
        <w:rPr>
          <w:rFonts w:ascii="Arial" w:hAnsi="Arial"/>
        </w:rPr>
        <w:t xml:space="preserve">   separates the data elements in the segment</w:t>
      </w: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rPr>
      </w:pPr>
      <w:r>
        <w:rPr>
          <w:rFonts w:ascii="Arial" w:hAnsi="Arial"/>
        </w:rPr>
        <w:tab/>
      </w:r>
      <w:r>
        <w:rPr>
          <w:rFonts w:ascii="Arial" w:hAnsi="Arial"/>
          <w:sz w:val="36"/>
        </w:rPr>
        <w:t>~</w:t>
      </w:r>
      <w:r>
        <w:rPr>
          <w:rFonts w:ascii="Arial" w:hAnsi="Arial"/>
        </w:rPr>
        <w:t xml:space="preserve">  terminates a segment</w:t>
      </w: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both"/>
        <w:rPr>
          <w:rFonts w:ascii="Arial" w:hAnsi="Arial"/>
        </w:rPr>
      </w:pPr>
    </w:p>
    <w:p w:rsidR="00464251" w:rsidRDefault="00464251">
      <w:pPr>
        <w:tabs>
          <w:tab w:val="left" w:pos="720"/>
          <w:tab w:val="left" w:pos="1440"/>
          <w:tab w:val="left" w:pos="1800"/>
          <w:tab w:val="left" w:pos="2160"/>
          <w:tab w:val="left" w:pos="2520"/>
          <w:tab w:val="left" w:pos="2880"/>
          <w:tab w:val="left" w:pos="8640"/>
        </w:tabs>
        <w:jc w:val="both"/>
        <w:rPr>
          <w:rFonts w:ascii="Arial" w:hAnsi="Arial"/>
          <w:sz w:val="16"/>
        </w:rPr>
      </w:pPr>
      <w:r>
        <w:rPr>
          <w:rFonts w:ascii="Arial" w:hAnsi="Arial"/>
          <w:sz w:val="20"/>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570"/>
      </w:tblGrid>
      <w:tr w:rsidR="00464251">
        <w:trPr>
          <w:cantSplit/>
        </w:trPr>
        <w:tc>
          <w:tcPr>
            <w:tcW w:w="9570" w:type="dxa"/>
            <w:shd w:val="pct5" w:color="auto" w:fill="auto"/>
          </w:tcPr>
          <w:p w:rsidR="00464251" w:rsidRDefault="00464251">
            <w:pPr>
              <w:tabs>
                <w:tab w:val="left" w:pos="8640"/>
              </w:tabs>
              <w:jc w:val="center"/>
              <w:rPr>
                <w:rFonts w:ascii="Arial" w:hAnsi="Arial"/>
                <w:sz w:val="32"/>
              </w:rPr>
            </w:pPr>
            <w:r>
              <w:rPr>
                <w:sz w:val="32"/>
              </w:rPr>
              <w:lastRenderedPageBreak/>
              <w:br w:type="page"/>
            </w:r>
            <w:r>
              <w:rPr>
                <w:rFonts w:ascii="Arial" w:hAnsi="Arial"/>
                <w:b/>
                <w:sz w:val="32"/>
              </w:rPr>
              <w:t>ENROLLMENT FORMS</w:t>
            </w:r>
          </w:p>
        </w:tc>
      </w:tr>
    </w:tbl>
    <w:p w:rsidR="00464251" w:rsidRDefault="00464251">
      <w:pPr>
        <w:tabs>
          <w:tab w:val="left" w:pos="720"/>
          <w:tab w:val="left" w:pos="1080"/>
          <w:tab w:val="left" w:pos="1440"/>
          <w:tab w:val="left" w:pos="1800"/>
          <w:tab w:val="left" w:pos="2160"/>
          <w:tab w:val="left" w:pos="2520"/>
          <w:tab w:val="left" w:pos="2880"/>
          <w:tab w:val="left" w:pos="8640"/>
        </w:tabs>
        <w:jc w:val="both"/>
        <w:rPr>
          <w:rFonts w:ascii="Arial" w:hAnsi="Arial"/>
        </w:rPr>
      </w:pPr>
    </w:p>
    <w:p w:rsidR="00464251" w:rsidRDefault="00464251">
      <w:pPr>
        <w:tabs>
          <w:tab w:val="left" w:pos="720"/>
          <w:tab w:val="left" w:pos="1440"/>
          <w:tab w:val="left" w:pos="1800"/>
          <w:tab w:val="left" w:pos="2160"/>
          <w:tab w:val="left" w:pos="2520"/>
          <w:tab w:val="left" w:pos="2880"/>
          <w:tab w:val="left" w:pos="8640"/>
        </w:tabs>
        <w:jc w:val="both"/>
        <w:rPr>
          <w:rFonts w:ascii="Arial" w:hAnsi="Arial"/>
        </w:rPr>
      </w:pPr>
      <w:r>
        <w:rPr>
          <w:rFonts w:ascii="Arial" w:hAnsi="Arial"/>
        </w:rPr>
        <w:t>The trading partner category into which your organization falls determines which enrollment forms should be used.  The trading partner categories include Vendors, Localities, Grantees, Non-State Agencies, and State Agencies.  Be sure to obtain enrollment forms labeled for your organization’s trading partner category.</w:t>
      </w:r>
    </w:p>
    <w:p w:rsidR="00464251" w:rsidRDefault="00464251">
      <w:pPr>
        <w:tabs>
          <w:tab w:val="left" w:pos="720"/>
          <w:tab w:val="left" w:pos="1440"/>
          <w:tab w:val="left" w:pos="1800"/>
          <w:tab w:val="left" w:pos="2160"/>
          <w:tab w:val="left" w:pos="2520"/>
          <w:tab w:val="left" w:pos="2880"/>
          <w:tab w:val="left" w:pos="8640"/>
        </w:tabs>
        <w:jc w:val="both"/>
        <w:rPr>
          <w:rFonts w:ascii="Arial" w:hAnsi="Arial"/>
        </w:rPr>
      </w:pPr>
    </w:p>
    <w:p w:rsidR="00464251" w:rsidRDefault="00464251">
      <w:pPr>
        <w:tabs>
          <w:tab w:val="left" w:pos="720"/>
          <w:tab w:val="left" w:pos="1440"/>
          <w:tab w:val="left" w:pos="1800"/>
          <w:tab w:val="left" w:pos="2160"/>
          <w:tab w:val="left" w:pos="2520"/>
          <w:tab w:val="left" w:pos="2880"/>
          <w:tab w:val="left" w:pos="8640"/>
        </w:tabs>
        <w:jc w:val="both"/>
        <w:rPr>
          <w:rFonts w:ascii="Arial" w:hAnsi="Arial"/>
        </w:rPr>
      </w:pPr>
      <w:r>
        <w:rPr>
          <w:rFonts w:ascii="Arial" w:hAnsi="Arial"/>
        </w:rPr>
        <w:t>All organizations signing up for EDI must complete two enrollment forms – the EDI Payment Agreement Form (for your trading partner category) and the Electronic Payment Information Form (for your trading partner category).</w:t>
      </w:r>
    </w:p>
    <w:p w:rsidR="00464251" w:rsidRDefault="00464251">
      <w:pPr>
        <w:tabs>
          <w:tab w:val="left" w:pos="720"/>
          <w:tab w:val="left" w:pos="1440"/>
          <w:tab w:val="left" w:pos="1800"/>
          <w:tab w:val="left" w:pos="2160"/>
          <w:tab w:val="left" w:pos="2520"/>
          <w:tab w:val="left" w:pos="2880"/>
          <w:tab w:val="left" w:pos="8640"/>
        </w:tabs>
        <w:jc w:val="both"/>
        <w:rPr>
          <w:rFonts w:ascii="Arial" w:hAnsi="Arial"/>
        </w:rPr>
      </w:pPr>
    </w:p>
    <w:p w:rsidR="00464251" w:rsidRDefault="00464251">
      <w:pPr>
        <w:tabs>
          <w:tab w:val="left" w:pos="720"/>
          <w:tab w:val="left" w:pos="1440"/>
          <w:tab w:val="left" w:pos="1800"/>
          <w:tab w:val="left" w:pos="2160"/>
          <w:tab w:val="left" w:pos="2520"/>
          <w:tab w:val="left" w:pos="2880"/>
          <w:tab w:val="left" w:pos="8640"/>
        </w:tabs>
        <w:jc w:val="both"/>
        <w:rPr>
          <w:rFonts w:ascii="Arial" w:hAnsi="Arial"/>
        </w:rPr>
      </w:pPr>
      <w:r>
        <w:rPr>
          <w:rFonts w:ascii="Arial" w:hAnsi="Arial"/>
        </w:rPr>
        <w:t>Enrollment forms can be printed from the EDI section of the Department of Accounts web page (</w:t>
      </w:r>
      <w:hyperlink r:id="rId25" w:history="1">
        <w:r w:rsidR="004B4326" w:rsidRPr="00240489">
          <w:rPr>
            <w:rStyle w:val="Hyperlink"/>
            <w:rFonts w:ascii="Arial" w:hAnsi="Arial"/>
          </w:rPr>
          <w:t>www.doa.virginia.gov</w:t>
        </w:r>
      </w:hyperlink>
      <w:r>
        <w:rPr>
          <w:rFonts w:ascii="Arial" w:hAnsi="Arial"/>
        </w:rPr>
        <w:t xml:space="preserve">).  After bringing up the form, click the “Refresh” button on your toolbar to ensure that you have the most recent version of the form.  If you do not have access to the Internet, forms can be obtained by e-mailing </w:t>
      </w:r>
      <w:hyperlink r:id="rId26" w:history="1">
        <w:r>
          <w:rPr>
            <w:rStyle w:val="Hyperlink"/>
            <w:rFonts w:ascii="Arial" w:hAnsi="Arial"/>
          </w:rPr>
          <w:t>edi@doa.virginia.gov</w:t>
        </w:r>
      </w:hyperlink>
      <w:r>
        <w:rPr>
          <w:rFonts w:ascii="Arial" w:hAnsi="Arial"/>
        </w:rPr>
        <w:t xml:space="preserve"> or calling (804) 692-0473.  </w:t>
      </w:r>
      <w:r>
        <w:rPr>
          <w:rFonts w:ascii="Arial" w:hAnsi="Arial"/>
          <w:b/>
        </w:rPr>
        <w:t>Do not</w:t>
      </w:r>
      <w:r>
        <w:rPr>
          <w:rFonts w:ascii="Arial" w:hAnsi="Arial"/>
        </w:rPr>
        <w:t xml:space="preserve"> </w:t>
      </w:r>
      <w:r>
        <w:rPr>
          <w:rFonts w:ascii="Arial" w:hAnsi="Arial"/>
          <w:b/>
        </w:rPr>
        <w:t>use</w:t>
      </w:r>
      <w:r>
        <w:rPr>
          <w:rFonts w:ascii="Arial" w:hAnsi="Arial"/>
        </w:rPr>
        <w:t xml:space="preserve"> the sample forms in this Guide for your enrollment forms.</w:t>
      </w:r>
    </w:p>
    <w:p w:rsidR="00464251" w:rsidRDefault="00464251">
      <w:pPr>
        <w:tabs>
          <w:tab w:val="left" w:pos="720"/>
          <w:tab w:val="left" w:pos="1440"/>
          <w:tab w:val="left" w:pos="1800"/>
          <w:tab w:val="left" w:pos="2160"/>
          <w:tab w:val="left" w:pos="2520"/>
          <w:tab w:val="left" w:pos="2880"/>
          <w:tab w:val="left" w:pos="8640"/>
        </w:tabs>
        <w:jc w:val="both"/>
        <w:rPr>
          <w:rFonts w:ascii="Arial" w:hAnsi="Arial"/>
        </w:rPr>
      </w:pPr>
    </w:p>
    <w:p w:rsidR="00B05A14" w:rsidRDefault="00464251">
      <w:pPr>
        <w:rPr>
          <w:rFonts w:ascii="Arial" w:hAnsi="Arial"/>
        </w:rPr>
      </w:pPr>
      <w:r>
        <w:rPr>
          <w:rFonts w:ascii="Arial" w:hAnsi="Arial"/>
        </w:rPr>
        <w:t xml:space="preserve">Completed forms </w:t>
      </w:r>
      <w:r w:rsidR="00F11975">
        <w:rPr>
          <w:rFonts w:ascii="Arial" w:hAnsi="Arial"/>
        </w:rPr>
        <w:t>must</w:t>
      </w:r>
      <w:r w:rsidR="00B05A14">
        <w:rPr>
          <w:rFonts w:ascii="Arial" w:hAnsi="Arial"/>
        </w:rPr>
        <w:t xml:space="preserve"> be </w:t>
      </w:r>
      <w:r>
        <w:rPr>
          <w:rFonts w:ascii="Arial" w:hAnsi="Arial"/>
        </w:rPr>
        <w:t xml:space="preserve">returned to the Department of Accounts via </w:t>
      </w:r>
      <w:r w:rsidR="00B05A14">
        <w:rPr>
          <w:rFonts w:ascii="Arial" w:hAnsi="Arial"/>
        </w:rPr>
        <w:t xml:space="preserve">US </w:t>
      </w:r>
      <w:r>
        <w:rPr>
          <w:rFonts w:ascii="Arial" w:hAnsi="Arial"/>
        </w:rPr>
        <w:t xml:space="preserve">mail.  </w:t>
      </w:r>
    </w:p>
    <w:p w:rsidR="00B05A14" w:rsidRDefault="00B05A14">
      <w:pPr>
        <w:rPr>
          <w:rFonts w:ascii="Arial" w:hAnsi="Arial"/>
        </w:rPr>
      </w:pPr>
      <w:r>
        <w:rPr>
          <w:rFonts w:ascii="Arial" w:hAnsi="Arial"/>
        </w:rPr>
        <w:tab/>
      </w:r>
      <w:r>
        <w:rPr>
          <w:rFonts w:ascii="Arial" w:hAnsi="Arial"/>
        </w:rPr>
        <w:tab/>
      </w:r>
    </w:p>
    <w:p w:rsidR="00B05A14" w:rsidRDefault="00B05A14">
      <w:pPr>
        <w:rPr>
          <w:rFonts w:ascii="Arial" w:hAnsi="Arial"/>
        </w:rPr>
      </w:pPr>
      <w:r>
        <w:rPr>
          <w:rFonts w:ascii="Arial" w:hAnsi="Arial"/>
        </w:rPr>
        <w:tab/>
      </w:r>
      <w:r>
        <w:rPr>
          <w:rFonts w:ascii="Arial" w:hAnsi="Arial"/>
        </w:rPr>
        <w:tab/>
        <w:t>US Mail:</w:t>
      </w:r>
      <w:r>
        <w:rPr>
          <w:rFonts w:ascii="Arial" w:hAnsi="Arial"/>
        </w:rPr>
        <w:tab/>
        <w:t>Department of Accounts</w:t>
      </w:r>
    </w:p>
    <w:p w:rsidR="00B05A14" w:rsidRDefault="00B05A14">
      <w:pPr>
        <w:rPr>
          <w:rFonts w:ascii="Arial" w:hAnsi="Arial"/>
        </w:rPr>
      </w:pPr>
      <w:r>
        <w:rPr>
          <w:rFonts w:ascii="Arial" w:hAnsi="Arial"/>
        </w:rPr>
        <w:tab/>
      </w:r>
      <w:r>
        <w:rPr>
          <w:rFonts w:ascii="Arial" w:hAnsi="Arial"/>
        </w:rPr>
        <w:tab/>
      </w:r>
      <w:r>
        <w:rPr>
          <w:rFonts w:ascii="Arial" w:hAnsi="Arial"/>
        </w:rPr>
        <w:tab/>
      </w:r>
      <w:r>
        <w:rPr>
          <w:rFonts w:ascii="Arial" w:hAnsi="Arial"/>
        </w:rPr>
        <w:tab/>
      </w:r>
      <w:r w:rsidR="002267B5">
        <w:rPr>
          <w:rFonts w:ascii="Arial" w:hAnsi="Arial"/>
        </w:rPr>
        <w:t>EDI</w:t>
      </w:r>
      <w:r>
        <w:rPr>
          <w:rFonts w:ascii="Arial" w:hAnsi="Arial"/>
        </w:rPr>
        <w:t xml:space="preserve"> Unit</w:t>
      </w:r>
    </w:p>
    <w:p w:rsidR="00B05A14" w:rsidRDefault="00B05A14">
      <w:pPr>
        <w:rPr>
          <w:rFonts w:ascii="Arial" w:hAnsi="Arial"/>
        </w:rPr>
      </w:pPr>
      <w:r>
        <w:rPr>
          <w:rFonts w:ascii="Arial" w:hAnsi="Arial"/>
        </w:rPr>
        <w:tab/>
      </w:r>
      <w:r>
        <w:rPr>
          <w:rFonts w:ascii="Arial" w:hAnsi="Arial"/>
        </w:rPr>
        <w:tab/>
      </w:r>
      <w:r>
        <w:rPr>
          <w:rFonts w:ascii="Arial" w:hAnsi="Arial"/>
        </w:rPr>
        <w:tab/>
      </w:r>
      <w:r>
        <w:rPr>
          <w:rFonts w:ascii="Arial" w:hAnsi="Arial"/>
        </w:rPr>
        <w:tab/>
      </w:r>
      <w:smartTag w:uri="urn:schemas-microsoft-com:office:smarttags" w:element="address">
        <w:smartTag w:uri="urn:schemas-microsoft-com:office:smarttags" w:element="address">
          <w:smartTag w:uri="urn:schemas-microsoft-com:office:smarttags" w:element="address">
            <w:smartTag w:uri="urn:schemas-microsoft-com:office:smarttags" w:element="address">
              <w:smartTag w:uri="urn:schemas-microsoft-com:office:smarttags" w:element="Street">
                <w:smartTag w:uri="urn:schemas-microsoft-com:office:smarttags" w:element="place">
                  <w:r>
                    <w:rPr>
                      <w:rFonts w:ascii="Arial" w:hAnsi="Arial"/>
                    </w:rPr>
                    <w:t>PO</w:t>
                  </w:r>
                </w:smartTag>
                <w:r>
                  <w:rPr>
                    <w:rFonts w:ascii="Arial" w:hAnsi="Arial"/>
                  </w:rPr>
                  <w:t xml:space="preserve"> Box</w:t>
                </w:r>
              </w:smartTag>
              <w:r>
                <w:rPr>
                  <w:rFonts w:ascii="Arial" w:hAnsi="Arial"/>
                </w:rPr>
                <w:t xml:space="preserve"> 1</w:t>
              </w:r>
            </w:smartTag>
            <w:r>
              <w:rPr>
                <w:rFonts w:ascii="Arial" w:hAnsi="Arial"/>
              </w:rPr>
              <w:t>9</w:t>
            </w:r>
          </w:smartTag>
          <w:r>
            <w:rPr>
              <w:rFonts w:ascii="Arial" w:hAnsi="Arial"/>
            </w:rPr>
            <w:t>7</w:t>
          </w:r>
        </w:smartTag>
        <w:r>
          <w:rPr>
            <w:rFonts w:ascii="Arial" w:hAnsi="Arial"/>
          </w:rPr>
          <w:t>1</w:t>
        </w:r>
      </w:smartTag>
    </w:p>
    <w:p w:rsidR="00B05A14" w:rsidRDefault="00B05A14">
      <w:pPr>
        <w:rPr>
          <w:rFonts w:ascii="Arial" w:hAnsi="Arial"/>
        </w:rPr>
      </w:pP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City">
          <w:r>
            <w:rPr>
              <w:rFonts w:ascii="Arial" w:hAnsi="Arial"/>
            </w:rPr>
            <w:t>Richmond</w:t>
          </w:r>
        </w:smartTag>
        <w:r>
          <w:rPr>
            <w:rFonts w:ascii="Arial" w:hAnsi="Arial"/>
          </w:rPr>
          <w:t xml:space="preserve">, </w:t>
        </w:r>
        <w:smartTag w:uri="urn:schemas-microsoft-com:office:smarttags" w:element="State">
          <w:r>
            <w:rPr>
              <w:rFonts w:ascii="Arial" w:hAnsi="Arial"/>
            </w:rPr>
            <w:t>VA</w:t>
          </w:r>
        </w:smartTag>
        <w:r>
          <w:rPr>
            <w:rFonts w:ascii="Arial" w:hAnsi="Arial"/>
          </w:rPr>
          <w:t xml:space="preserve"> </w:t>
        </w:r>
        <w:smartTag w:uri="urn:schemas-microsoft-com:office:smarttags" w:element="PostalCode">
          <w:smartTag w:uri="urn:schemas-microsoft-com:office:smarttags" w:element="PostalCode">
            <w:r>
              <w:rPr>
                <w:rFonts w:ascii="Arial" w:hAnsi="Arial"/>
              </w:rPr>
              <w:t>23218</w:t>
            </w:r>
          </w:smartTag>
          <w:r>
            <w:rPr>
              <w:rFonts w:ascii="Arial" w:hAnsi="Arial"/>
            </w:rPr>
            <w:t>-1971</w:t>
          </w:r>
        </w:smartTag>
      </w:smartTag>
    </w:p>
    <w:p w:rsidR="00464251" w:rsidRDefault="00464251">
      <w:pPr>
        <w:tabs>
          <w:tab w:val="left" w:pos="720"/>
          <w:tab w:val="left" w:pos="1440"/>
          <w:tab w:val="left" w:pos="1800"/>
          <w:tab w:val="left" w:pos="2160"/>
          <w:tab w:val="left" w:pos="2520"/>
          <w:tab w:val="left" w:pos="2880"/>
          <w:tab w:val="left" w:pos="8640"/>
        </w:tabs>
        <w:jc w:val="both"/>
        <w:rPr>
          <w:rFonts w:ascii="Arial" w:hAnsi="Arial"/>
        </w:rPr>
      </w:pPr>
    </w:p>
    <w:p w:rsidR="00464251" w:rsidRDefault="00464251">
      <w:pPr>
        <w:tabs>
          <w:tab w:val="left" w:pos="720"/>
          <w:tab w:val="left" w:pos="1440"/>
          <w:tab w:val="left" w:pos="1800"/>
          <w:tab w:val="left" w:pos="2160"/>
          <w:tab w:val="left" w:pos="2520"/>
          <w:tab w:val="left" w:pos="2880"/>
          <w:tab w:val="left" w:pos="8640"/>
        </w:tabs>
        <w:jc w:val="both"/>
        <w:rPr>
          <w:rFonts w:ascii="Arial" w:hAnsi="Arial"/>
        </w:rPr>
      </w:pPr>
      <w:r>
        <w:rPr>
          <w:rFonts w:ascii="Arial" w:hAnsi="Arial"/>
        </w:rPr>
        <w:t xml:space="preserve">Once enrolled, your organization becomes an EDI trading partner of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Virginia</w:t>
          </w:r>
        </w:smartTag>
      </w:smartTag>
      <w:r>
        <w:rPr>
          <w:rFonts w:ascii="Arial" w:hAnsi="Arial"/>
        </w:rPr>
        <w:t>.</w:t>
      </w:r>
    </w:p>
    <w:p w:rsidR="00464251" w:rsidRDefault="00464251">
      <w:pPr>
        <w:ind w:right="-72"/>
        <w:jc w:val="both"/>
        <w:rPr>
          <w:rFonts w:ascii="Arial" w:hAnsi="Arial"/>
        </w:rPr>
      </w:pP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570"/>
      </w:tblGrid>
      <w:tr w:rsidR="00464251">
        <w:trPr>
          <w:cantSplit/>
        </w:trPr>
        <w:tc>
          <w:tcPr>
            <w:tcW w:w="9570" w:type="dxa"/>
            <w:shd w:val="pct5" w:color="auto" w:fill="auto"/>
          </w:tcPr>
          <w:p w:rsidR="00464251" w:rsidRDefault="00464251">
            <w:pPr>
              <w:tabs>
                <w:tab w:val="left" w:pos="8640"/>
              </w:tabs>
              <w:jc w:val="center"/>
              <w:rPr>
                <w:rFonts w:ascii="Arial" w:hAnsi="Arial"/>
                <w:sz w:val="28"/>
              </w:rPr>
            </w:pPr>
            <w:r>
              <w:rPr>
                <w:sz w:val="28"/>
              </w:rPr>
              <w:br w:type="page"/>
            </w:r>
            <w:r>
              <w:rPr>
                <w:rFonts w:ascii="Arial" w:hAnsi="Arial"/>
                <w:b/>
                <w:sz w:val="28"/>
              </w:rPr>
              <w:t>REPORTING CHANGES IN YOUR ORGANIZATION’S EDI INFORMATION</w:t>
            </w:r>
          </w:p>
        </w:tc>
      </w:tr>
    </w:tbl>
    <w:p w:rsidR="00464251" w:rsidRDefault="00464251">
      <w:pPr>
        <w:ind w:right="-72"/>
        <w:jc w:val="both"/>
        <w:rPr>
          <w:rFonts w:ascii="Arial" w:hAnsi="Arial"/>
          <w:sz w:val="26"/>
        </w:rPr>
      </w:pPr>
    </w:p>
    <w:p w:rsidR="00464251" w:rsidRDefault="00464251">
      <w:pPr>
        <w:rPr>
          <w:rFonts w:ascii="Arial" w:hAnsi="Arial"/>
        </w:rPr>
      </w:pPr>
      <w:r>
        <w:rPr>
          <w:rFonts w:ascii="Arial" w:hAnsi="Arial"/>
        </w:rPr>
        <w:t xml:space="preserve">The EDI Payment Agreement requires that trading partners provide the Commonwealth written notification of any change in the depository institution, payment instructions, or remittance data instructions at least 15 </w:t>
      </w:r>
      <w:r w:rsidR="00481F09">
        <w:rPr>
          <w:rFonts w:ascii="Arial" w:hAnsi="Arial"/>
        </w:rPr>
        <w:t xml:space="preserve">business </w:t>
      </w:r>
      <w:r>
        <w:rPr>
          <w:rFonts w:ascii="Arial" w:hAnsi="Arial"/>
        </w:rPr>
        <w:t xml:space="preserve">days in advance of such change.  The updated information </w:t>
      </w:r>
      <w:r w:rsidR="00F11975">
        <w:rPr>
          <w:rFonts w:ascii="Arial" w:hAnsi="Arial"/>
        </w:rPr>
        <w:t>must</w:t>
      </w:r>
      <w:r>
        <w:rPr>
          <w:rFonts w:ascii="Arial" w:hAnsi="Arial"/>
        </w:rPr>
        <w:t xml:space="preserve"> be </w:t>
      </w:r>
      <w:r w:rsidR="00B05A14">
        <w:rPr>
          <w:rFonts w:ascii="Arial" w:hAnsi="Arial"/>
        </w:rPr>
        <w:t xml:space="preserve">submitted using the Trading Partner Notification of Change Form and sent via US </w:t>
      </w:r>
      <w:r>
        <w:rPr>
          <w:rFonts w:ascii="Arial" w:hAnsi="Arial"/>
        </w:rPr>
        <w:t xml:space="preserve">mail to </w:t>
      </w:r>
      <w:r w:rsidR="00B05A14">
        <w:rPr>
          <w:rFonts w:ascii="Arial" w:hAnsi="Arial"/>
        </w:rPr>
        <w:t xml:space="preserve">Department of Accounts, </w:t>
      </w:r>
      <w:r w:rsidR="002267B5">
        <w:rPr>
          <w:rFonts w:ascii="Arial" w:hAnsi="Arial"/>
        </w:rPr>
        <w:t>EDI</w:t>
      </w:r>
      <w:r w:rsidR="00B05A14">
        <w:rPr>
          <w:rFonts w:ascii="Arial" w:hAnsi="Arial"/>
        </w:rPr>
        <w:t xml:space="preserve"> Unit, </w:t>
      </w:r>
      <w:smartTag w:uri="urn:schemas-microsoft-com:office:smarttags" w:element="Street">
        <w:r>
          <w:rPr>
            <w:rFonts w:ascii="Arial" w:hAnsi="Arial"/>
          </w:rPr>
          <w:t>P. O. Box 1971</w:t>
        </w:r>
      </w:smartTag>
      <w:r>
        <w:rPr>
          <w:rFonts w:ascii="Arial" w:hAnsi="Arial"/>
        </w:rPr>
        <w:t xml:space="preserve">, </w:t>
      </w:r>
      <w:smartTag w:uri="urn:schemas-microsoft-com:office:smarttags" w:element="City">
        <w:r>
          <w:rPr>
            <w:rFonts w:ascii="Arial" w:hAnsi="Arial"/>
          </w:rPr>
          <w:t>Richmond</w:t>
        </w:r>
      </w:smartTag>
      <w:r>
        <w:rPr>
          <w:rFonts w:ascii="Arial" w:hAnsi="Arial"/>
        </w:rPr>
        <w:t xml:space="preserve">, </w:t>
      </w:r>
      <w:smartTag w:uri="urn:schemas-microsoft-com:office:smarttags" w:element="State">
        <w:r>
          <w:rPr>
            <w:rFonts w:ascii="Arial" w:hAnsi="Arial"/>
          </w:rPr>
          <w:t>VA</w:t>
        </w:r>
      </w:smartTag>
      <w:r>
        <w:rPr>
          <w:rFonts w:ascii="Arial" w:hAnsi="Arial"/>
        </w:rPr>
        <w:t xml:space="preserve"> 23218-1971.  Submitting this information to another state agency, e.g., one that disburses money to your organization, will not result in the desired changes since the </w:t>
      </w:r>
      <w:r w:rsidR="002267B5">
        <w:rPr>
          <w:rFonts w:ascii="Arial" w:hAnsi="Arial"/>
        </w:rPr>
        <w:t>EDI</w:t>
      </w:r>
      <w:r w:rsidR="00B05A14">
        <w:rPr>
          <w:rFonts w:ascii="Arial" w:hAnsi="Arial"/>
        </w:rPr>
        <w:t xml:space="preserve"> Unit </w:t>
      </w:r>
      <w:r>
        <w:rPr>
          <w:rFonts w:ascii="Arial" w:hAnsi="Arial"/>
        </w:rPr>
        <w:t>at the Department of Accounts maintains the trading partner registration information.</w:t>
      </w:r>
    </w:p>
    <w:p w:rsidR="00464251" w:rsidRDefault="00464251">
      <w:pPr>
        <w:rPr>
          <w:rFonts w:ascii="Arial" w:hAnsi="Arial"/>
        </w:rPr>
      </w:pPr>
    </w:p>
    <w:p w:rsidR="00464251" w:rsidRDefault="00464251">
      <w:pPr>
        <w:tabs>
          <w:tab w:val="left" w:pos="720"/>
          <w:tab w:val="left" w:pos="1440"/>
          <w:tab w:val="left" w:pos="1800"/>
          <w:tab w:val="left" w:pos="2160"/>
          <w:tab w:val="left" w:pos="2520"/>
          <w:tab w:val="left" w:pos="2880"/>
          <w:tab w:val="left" w:pos="8640"/>
        </w:tabs>
        <w:jc w:val="both"/>
        <w:rPr>
          <w:rFonts w:ascii="Arial" w:hAnsi="Arial"/>
        </w:rPr>
      </w:pPr>
      <w:r>
        <w:rPr>
          <w:rFonts w:ascii="Arial" w:hAnsi="Arial"/>
        </w:rPr>
        <w:t xml:space="preserve">The </w:t>
      </w:r>
      <w:r>
        <w:rPr>
          <w:rFonts w:ascii="Arial" w:hAnsi="Arial"/>
          <w:b/>
        </w:rPr>
        <w:t>Trading Partner Notification of Change Form</w:t>
      </w:r>
      <w:r>
        <w:rPr>
          <w:rFonts w:ascii="Arial" w:hAnsi="Arial"/>
        </w:rPr>
        <w:t xml:space="preserve"> can be printed from the EDI section of the Department of Accounts web page (</w:t>
      </w:r>
      <w:hyperlink r:id="rId27" w:history="1">
        <w:r w:rsidR="00734C4F" w:rsidRPr="007958A7">
          <w:rPr>
            <w:rStyle w:val="Hyperlink"/>
            <w:rFonts w:ascii="Arial" w:hAnsi="Arial"/>
          </w:rPr>
          <w:t>www.doa.virginia.gov</w:t>
        </w:r>
      </w:hyperlink>
      <w:r>
        <w:rPr>
          <w:rFonts w:ascii="Arial" w:hAnsi="Arial"/>
        </w:rPr>
        <w:t xml:space="preserve">) or obtained by e-mailing </w:t>
      </w:r>
      <w:hyperlink r:id="rId28" w:history="1">
        <w:r>
          <w:rPr>
            <w:rStyle w:val="Hyperlink"/>
            <w:rFonts w:ascii="Arial" w:hAnsi="Arial"/>
          </w:rPr>
          <w:t>edi@doa.virginia.gov</w:t>
        </w:r>
      </w:hyperlink>
      <w:r>
        <w:rPr>
          <w:rFonts w:ascii="Arial" w:hAnsi="Arial"/>
        </w:rPr>
        <w:t xml:space="preserve"> or calling (804) 692-0473.  Do not use the sample form in this Guide.</w:t>
      </w:r>
    </w:p>
    <w:p w:rsidR="00464251" w:rsidRDefault="00464251">
      <w:pPr>
        <w:ind w:right="-72"/>
        <w:jc w:val="both"/>
        <w:rPr>
          <w:rFonts w:ascii="Arial" w:hAnsi="Arial"/>
        </w:rPr>
      </w:pPr>
    </w:p>
    <w:p w:rsidR="00464251" w:rsidRDefault="00464251">
      <w:pPr>
        <w:ind w:right="-72"/>
        <w:jc w:val="both"/>
        <w:rPr>
          <w:rFonts w:ascii="Arial" w:hAnsi="Arial"/>
          <w:sz w:val="12"/>
        </w:rPr>
      </w:pPr>
      <w:r>
        <w:rPr>
          <w:rFonts w:ascii="Arial" w:hAnsi="Arial"/>
          <w:sz w:val="26"/>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840"/>
      </w:tblGrid>
      <w:tr w:rsidR="00464251">
        <w:trPr>
          <w:cantSplit/>
        </w:trPr>
        <w:tc>
          <w:tcPr>
            <w:tcW w:w="9840" w:type="dxa"/>
            <w:shd w:val="pct5" w:color="auto" w:fill="auto"/>
          </w:tcPr>
          <w:p w:rsidR="00464251" w:rsidRDefault="00464251">
            <w:pPr>
              <w:tabs>
                <w:tab w:val="left" w:pos="8640"/>
              </w:tabs>
              <w:jc w:val="center"/>
              <w:rPr>
                <w:rFonts w:ascii="Arial" w:hAnsi="Arial"/>
                <w:sz w:val="22"/>
              </w:rPr>
            </w:pPr>
            <w:r>
              <w:rPr>
                <w:rFonts w:ascii="Arial" w:hAnsi="Arial"/>
                <w:sz w:val="26"/>
              </w:rPr>
              <w:lastRenderedPageBreak/>
              <w:br w:type="page"/>
            </w:r>
            <w:r>
              <w:rPr>
                <w:rFonts w:ascii="Arial" w:hAnsi="Arial"/>
                <w:sz w:val="22"/>
              </w:rPr>
              <w:br w:type="page"/>
            </w:r>
            <w:r>
              <w:rPr>
                <w:rFonts w:ascii="Arial" w:hAnsi="Arial"/>
                <w:b/>
                <w:sz w:val="22"/>
              </w:rPr>
              <w:t>SAMPLE EDI PAYMENT AGREEMENT FORM FOR VENDORS</w:t>
            </w:r>
          </w:p>
        </w:tc>
      </w:tr>
    </w:tbl>
    <w:p w:rsidR="00464251" w:rsidRDefault="00464251">
      <w:pPr>
        <w:tabs>
          <w:tab w:val="left" w:pos="360"/>
          <w:tab w:val="left" w:pos="720"/>
          <w:tab w:val="left" w:pos="1080"/>
        </w:tabs>
        <w:ind w:right="-432"/>
        <w:jc w:val="center"/>
        <w:rPr>
          <w:sz w:val="16"/>
        </w:rPr>
      </w:pPr>
    </w:p>
    <w:p w:rsidR="00464251" w:rsidRDefault="00464251">
      <w:pPr>
        <w:pStyle w:val="BodyText2"/>
        <w:rPr>
          <w:sz w:val="20"/>
        </w:rPr>
      </w:pPr>
      <w:r>
        <w:rPr>
          <w:sz w:val="20"/>
        </w:rPr>
        <w:t xml:space="preserve">This agreement is entered into as of this________day of____________, 20____ between the </w:t>
      </w:r>
      <w:smartTag w:uri="urn:schemas-microsoft-com:office:smarttags" w:element="place">
        <w:smartTag w:uri="urn:schemas-microsoft-com:office:smarttags" w:element="PlaceType">
          <w:r>
            <w:rPr>
              <w:sz w:val="20"/>
            </w:rPr>
            <w:t>Commonwealth</w:t>
          </w:r>
        </w:smartTag>
        <w:r>
          <w:rPr>
            <w:sz w:val="20"/>
          </w:rPr>
          <w:t xml:space="preserve"> of </w:t>
        </w:r>
        <w:smartTag w:uri="urn:schemas-microsoft-com:office:smarttags" w:element="PlaceName">
          <w:r>
            <w:rPr>
              <w:sz w:val="20"/>
            </w:rPr>
            <w:t>Virginia</w:t>
          </w:r>
        </w:smartTag>
      </w:smartTag>
      <w:r>
        <w:rPr>
          <w:sz w:val="20"/>
        </w:rPr>
        <w:t xml:space="preserve"> ("Commonwealth"), and  _________________________________________________ ("COMPANY").</w:t>
      </w:r>
    </w:p>
    <w:p w:rsidR="00464251" w:rsidRDefault="00464251">
      <w:pPr>
        <w:tabs>
          <w:tab w:val="left" w:pos="360"/>
          <w:tab w:val="left" w:pos="720"/>
          <w:tab w:val="left" w:pos="1080"/>
        </w:tabs>
        <w:ind w:right="-432"/>
        <w:rPr>
          <w:sz w:val="16"/>
        </w:rPr>
      </w:pPr>
    </w:p>
    <w:p w:rsidR="00464251" w:rsidRDefault="00464251">
      <w:pPr>
        <w:tabs>
          <w:tab w:val="left" w:pos="360"/>
          <w:tab w:val="left" w:pos="720"/>
          <w:tab w:val="left" w:pos="1080"/>
        </w:tabs>
        <w:ind w:right="-432"/>
        <w:rPr>
          <w:sz w:val="20"/>
        </w:rPr>
      </w:pPr>
      <w:r>
        <w:rPr>
          <w:sz w:val="20"/>
        </w:rPr>
        <w:t>COMPANY hereby authorizes the Commonwealth to make payments for goods and services covered by any agreement between the Commonwealth and COMPANY (the "Business Agreements") by utilizing, at the Commonwealth's option, electronic data interchange ("EDI").  COMPANY acknowledges and agrees that the provisions in the Business Agreements governing the method and timing of payment shall be amended to the extent provided in this Agreement.</w:t>
      </w:r>
    </w:p>
    <w:p w:rsidR="00464251" w:rsidRDefault="00464251">
      <w:pPr>
        <w:tabs>
          <w:tab w:val="left" w:pos="360"/>
          <w:tab w:val="left" w:pos="720"/>
          <w:tab w:val="left" w:pos="1080"/>
        </w:tabs>
        <w:ind w:right="-432"/>
        <w:rPr>
          <w:sz w:val="16"/>
        </w:rPr>
      </w:pPr>
    </w:p>
    <w:p w:rsidR="00464251" w:rsidRDefault="00464251">
      <w:pPr>
        <w:tabs>
          <w:tab w:val="left" w:pos="360"/>
          <w:tab w:val="left" w:pos="720"/>
          <w:tab w:val="left" w:pos="1080"/>
        </w:tabs>
        <w:ind w:right="-432"/>
        <w:rPr>
          <w:sz w:val="20"/>
        </w:rPr>
      </w:pPr>
      <w:r>
        <w:rPr>
          <w:sz w:val="20"/>
        </w:rPr>
        <w:t>An EDI payment from the Commonwealth to the COMPANY shall be considered timely if the payment is completed in accordance with the Prompt Payment Act.  If the EDI payment cannot be completed on such date, the Commonwealth's payment is timely if the funds transfer is completed on the next business day. The EDI payment shall be deemed completed when the COMPANY's Depository Institution has accepted the payment order within the meaning of Article 4A of the Uniform Commercial Code as enacted in the jurisdiction whose law governs this agreement.  No EDI payment may be used by the Commonwealth to effect an accord and satisfaction without the Company's written consent thereto.  The Electronic Payment Information Form is an integral part of this agreement.</w:t>
      </w:r>
    </w:p>
    <w:p w:rsidR="00464251" w:rsidRDefault="00464251">
      <w:pPr>
        <w:tabs>
          <w:tab w:val="left" w:pos="360"/>
          <w:tab w:val="left" w:pos="720"/>
          <w:tab w:val="left" w:pos="1080"/>
        </w:tabs>
        <w:ind w:right="-432"/>
        <w:rPr>
          <w:sz w:val="16"/>
        </w:rPr>
      </w:pPr>
    </w:p>
    <w:p w:rsidR="00464251" w:rsidRDefault="00464251">
      <w:pPr>
        <w:tabs>
          <w:tab w:val="left" w:pos="360"/>
          <w:tab w:val="left" w:pos="720"/>
          <w:tab w:val="left" w:pos="1080"/>
        </w:tabs>
        <w:ind w:right="-432"/>
        <w:rPr>
          <w:sz w:val="20"/>
        </w:rPr>
      </w:pPr>
      <w:r>
        <w:rPr>
          <w:sz w:val="20"/>
        </w:rPr>
        <w:t xml:space="preserve">If CTX is chosen, COMPANY understands and acknowledges that the Commonwealth will deliver the remittance data to COMPANY's designated Depository Institution.  If CCD+ is chosen, the Commonwealth agrees to </w:t>
      </w:r>
      <w:r w:rsidR="00CF28D4">
        <w:rPr>
          <w:sz w:val="20"/>
        </w:rPr>
        <w:t>provide</w:t>
      </w:r>
      <w:r>
        <w:rPr>
          <w:sz w:val="20"/>
        </w:rPr>
        <w:t xml:space="preserve"> the r</w:t>
      </w:r>
      <w:r w:rsidR="00AA4BE3">
        <w:rPr>
          <w:sz w:val="20"/>
        </w:rPr>
        <w:t>emittance data via the Internet</w:t>
      </w:r>
      <w:r>
        <w:rPr>
          <w:sz w:val="20"/>
        </w:rPr>
        <w:t>.</w:t>
      </w:r>
    </w:p>
    <w:p w:rsidR="00464251" w:rsidRDefault="00464251">
      <w:pPr>
        <w:tabs>
          <w:tab w:val="left" w:pos="360"/>
          <w:tab w:val="left" w:pos="720"/>
          <w:tab w:val="left" w:pos="1080"/>
        </w:tabs>
        <w:ind w:right="-432"/>
        <w:rPr>
          <w:sz w:val="16"/>
        </w:rPr>
      </w:pPr>
    </w:p>
    <w:p w:rsidR="00464251" w:rsidRDefault="00464251">
      <w:pPr>
        <w:tabs>
          <w:tab w:val="left" w:pos="360"/>
          <w:tab w:val="left" w:pos="720"/>
          <w:tab w:val="left" w:pos="1080"/>
        </w:tabs>
        <w:ind w:right="-432"/>
        <w:rPr>
          <w:sz w:val="20"/>
        </w:rPr>
      </w:pPr>
      <w:r>
        <w:rPr>
          <w:sz w:val="20"/>
        </w:rPr>
        <w:t>The COMPANY shall provide the Commonwealth written notification of any change in the depository institution, payment instructions, or remittance data instructions at least 15</w:t>
      </w:r>
      <w:r w:rsidR="00481F09">
        <w:rPr>
          <w:sz w:val="20"/>
        </w:rPr>
        <w:t xml:space="preserve"> business</w:t>
      </w:r>
      <w:r>
        <w:rPr>
          <w:sz w:val="20"/>
        </w:rPr>
        <w:t xml:space="preserve"> days in advance of such change.  Such notification shall be delivered to the Virginia Department of Accounts via:</w:t>
      </w:r>
    </w:p>
    <w:p w:rsidR="00464251" w:rsidRDefault="00464251">
      <w:pPr>
        <w:tabs>
          <w:tab w:val="left" w:pos="360"/>
          <w:tab w:val="left" w:pos="720"/>
          <w:tab w:val="left" w:pos="1080"/>
        </w:tabs>
        <w:ind w:left="360" w:right="-432" w:hanging="360"/>
        <w:rPr>
          <w:sz w:val="20"/>
        </w:rPr>
      </w:pPr>
      <w:r>
        <w:rPr>
          <w:sz w:val="20"/>
        </w:rPr>
        <w:sym w:font="Symbol" w:char="F0B7"/>
      </w:r>
      <w:r>
        <w:rPr>
          <w:sz w:val="20"/>
        </w:rPr>
        <w:tab/>
        <w:t xml:space="preserve">U.S. Mail to: </w:t>
      </w:r>
      <w:smartTag w:uri="urn:schemas-microsoft-com:office:smarttags" w:element="place">
        <w:smartTag w:uri="urn:schemas-microsoft-com:office:smarttags" w:element="PlaceName">
          <w:r>
            <w:rPr>
              <w:sz w:val="20"/>
            </w:rPr>
            <w:t>Virginia</w:t>
          </w:r>
        </w:smartTag>
        <w:r>
          <w:rPr>
            <w:sz w:val="20"/>
          </w:rPr>
          <w:t xml:space="preserve"> </w:t>
        </w:r>
        <w:smartTag w:uri="urn:schemas-microsoft-com:office:smarttags" w:element="PlaceName">
          <w:r>
            <w:rPr>
              <w:sz w:val="20"/>
            </w:rPr>
            <w:t>Department</w:t>
          </w:r>
        </w:smartTag>
      </w:smartTag>
      <w:r>
        <w:rPr>
          <w:sz w:val="20"/>
        </w:rPr>
        <w:t xml:space="preserve"> of Accounts, </w:t>
      </w:r>
      <w:r w:rsidR="00481F09">
        <w:rPr>
          <w:sz w:val="20"/>
        </w:rPr>
        <w:t>EDI</w:t>
      </w:r>
      <w:r w:rsidR="00B05A14">
        <w:rPr>
          <w:sz w:val="20"/>
        </w:rPr>
        <w:t xml:space="preserve"> Unit</w:t>
      </w:r>
      <w:r>
        <w:rPr>
          <w:sz w:val="20"/>
        </w:rPr>
        <w:t xml:space="preserve">, </w:t>
      </w:r>
      <w:smartTag w:uri="urn:schemas-microsoft-com:office:smarttags" w:element="address">
        <w:smartTag w:uri="urn:schemas-microsoft-com:office:smarttags" w:element="Street">
          <w:r>
            <w:rPr>
              <w:sz w:val="20"/>
            </w:rPr>
            <w:t>P.O. Box 1971</w:t>
          </w:r>
        </w:smartTag>
        <w:r>
          <w:rPr>
            <w:sz w:val="20"/>
          </w:rPr>
          <w:t xml:space="preserve">, </w:t>
        </w:r>
        <w:smartTag w:uri="urn:schemas-microsoft-com:office:smarttags" w:element="City">
          <w:r>
            <w:rPr>
              <w:sz w:val="20"/>
            </w:rPr>
            <w:t>Richmond</w:t>
          </w:r>
        </w:smartTag>
        <w:r>
          <w:rPr>
            <w:sz w:val="20"/>
          </w:rPr>
          <w:t xml:space="preserve">, </w:t>
        </w:r>
        <w:smartTag w:uri="urn:schemas-microsoft-com:office:smarttags" w:element="State">
          <w:r>
            <w:rPr>
              <w:sz w:val="20"/>
            </w:rPr>
            <w:t>VA</w:t>
          </w:r>
        </w:smartTag>
        <w:r>
          <w:rPr>
            <w:sz w:val="20"/>
          </w:rPr>
          <w:t xml:space="preserve"> </w:t>
        </w:r>
        <w:smartTag w:uri="urn:schemas-microsoft-com:office:smarttags" w:element="PostalCode">
          <w:r>
            <w:rPr>
              <w:sz w:val="20"/>
            </w:rPr>
            <w:t>23218-1971</w:t>
          </w:r>
        </w:smartTag>
      </w:smartTag>
      <w:r>
        <w:rPr>
          <w:sz w:val="20"/>
        </w:rPr>
        <w:t>.</w:t>
      </w:r>
    </w:p>
    <w:p w:rsidR="00464251" w:rsidRDefault="00464251">
      <w:pPr>
        <w:tabs>
          <w:tab w:val="left" w:pos="360"/>
          <w:tab w:val="left" w:pos="720"/>
          <w:tab w:val="left" w:pos="1080"/>
        </w:tabs>
        <w:ind w:right="-432"/>
        <w:rPr>
          <w:sz w:val="20"/>
        </w:rPr>
      </w:pPr>
      <w:r>
        <w:rPr>
          <w:sz w:val="20"/>
        </w:rPr>
        <w:t>A “Trading Partner Notification of Change” form can be printed from DOA’s website (</w:t>
      </w:r>
      <w:hyperlink r:id="rId29" w:history="1">
        <w:r w:rsidR="00734C4F" w:rsidRPr="007958A7">
          <w:rPr>
            <w:rStyle w:val="Hyperlink"/>
            <w:sz w:val="20"/>
          </w:rPr>
          <w:t>www.doa.virginia.gov</w:t>
        </w:r>
      </w:hyperlink>
      <w:r>
        <w:rPr>
          <w:sz w:val="20"/>
        </w:rPr>
        <w:t xml:space="preserve">), the changed information filled in, and the form mailed </w:t>
      </w:r>
      <w:r w:rsidR="002267B5">
        <w:rPr>
          <w:sz w:val="20"/>
        </w:rPr>
        <w:t>via U.S</w:t>
      </w:r>
      <w:r w:rsidR="00DE29DC">
        <w:rPr>
          <w:sz w:val="20"/>
        </w:rPr>
        <w:t>.</w:t>
      </w:r>
      <w:r w:rsidR="002267B5">
        <w:rPr>
          <w:sz w:val="20"/>
        </w:rPr>
        <w:t xml:space="preserve"> mail </w:t>
      </w:r>
      <w:r>
        <w:rPr>
          <w:sz w:val="20"/>
        </w:rPr>
        <w:t xml:space="preserve">to the </w:t>
      </w:r>
      <w:r w:rsidR="00481F09">
        <w:rPr>
          <w:sz w:val="20"/>
        </w:rPr>
        <w:t>address above</w:t>
      </w:r>
      <w:r>
        <w:rPr>
          <w:sz w:val="20"/>
        </w:rPr>
        <w:t>.</w:t>
      </w:r>
    </w:p>
    <w:p w:rsidR="00464251" w:rsidRDefault="00464251">
      <w:pPr>
        <w:tabs>
          <w:tab w:val="left" w:pos="360"/>
          <w:tab w:val="left" w:pos="720"/>
          <w:tab w:val="left" w:pos="1080"/>
        </w:tabs>
        <w:ind w:right="-432"/>
        <w:rPr>
          <w:sz w:val="16"/>
        </w:rPr>
      </w:pPr>
    </w:p>
    <w:p w:rsidR="00464251" w:rsidRDefault="00464251">
      <w:pPr>
        <w:tabs>
          <w:tab w:val="left" w:pos="360"/>
          <w:tab w:val="left" w:pos="720"/>
          <w:tab w:val="left" w:pos="1080"/>
        </w:tabs>
        <w:ind w:right="-432"/>
        <w:rPr>
          <w:sz w:val="20"/>
        </w:rPr>
      </w:pPr>
      <w:r>
        <w:rPr>
          <w:sz w:val="20"/>
        </w:rPr>
        <w:t>In the event of duplicate payment, overpayment, fraudulent payment, or payment made in error, COMPANY agrees to return any such payment to the Commonwealth, after the Commonwealth first provides information to the COMPANY documenting any duplicate payment, overpayment, fraudulent payment, or payment in error.  Any return shall, at COMPANY's option, be made by EDI payment in accordance with the rules of the National Automated Clearinghouse Association, or by check.</w:t>
      </w:r>
    </w:p>
    <w:p w:rsidR="00464251" w:rsidRDefault="00464251">
      <w:pPr>
        <w:tabs>
          <w:tab w:val="left" w:pos="360"/>
          <w:tab w:val="left" w:pos="720"/>
          <w:tab w:val="left" w:pos="1080"/>
        </w:tabs>
        <w:ind w:right="-432"/>
        <w:rPr>
          <w:sz w:val="16"/>
        </w:rPr>
      </w:pPr>
    </w:p>
    <w:p w:rsidR="00464251" w:rsidRDefault="00464251">
      <w:pPr>
        <w:tabs>
          <w:tab w:val="left" w:pos="360"/>
          <w:tab w:val="left" w:pos="720"/>
          <w:tab w:val="left" w:pos="1080"/>
          <w:tab w:val="left" w:pos="5040"/>
        </w:tabs>
        <w:ind w:right="-432"/>
        <w:rPr>
          <w:sz w:val="20"/>
        </w:rPr>
      </w:pPr>
      <w:r>
        <w:rPr>
          <w:sz w:val="20"/>
        </w:rPr>
        <w:t>The Commonwealth shall be responsible for making all payments required pursuant to the Business Agreements and for any loss of payment prior to the point at which the COMPANY's Depository Institution shall have accepted the payment order, except that COMPANY shall be responsible for any loss which may arise by reason of any error, mistake, or fraud regarding the information provided by the COMPANY herein, or any subsequent changes thereto.  Any other loss shall be borne by the Commonwealth, except to the extent that such loss arises by reason of the negligence or willful misconduct of the COMPANY.  In the event that payment timely initiated by the Commonwealth has not been received by COMPANY by the due date thereof because of failure or delay by the funds transfer system or rejected by the COMPANY's bank, the Commonwealth shall pay the COMPANY as soon as practicable after such failure or delay is discovered and the Commonwealth shall not be in breach of the Business Agreements for failure to make payment.</w:t>
      </w:r>
    </w:p>
    <w:p w:rsidR="00464251" w:rsidRDefault="00464251">
      <w:pPr>
        <w:tabs>
          <w:tab w:val="left" w:pos="360"/>
          <w:tab w:val="left" w:pos="720"/>
          <w:tab w:val="left" w:pos="1080"/>
          <w:tab w:val="left" w:pos="5040"/>
        </w:tabs>
        <w:ind w:right="-432"/>
        <w:rPr>
          <w:sz w:val="16"/>
        </w:rPr>
      </w:pPr>
    </w:p>
    <w:p w:rsidR="00464251" w:rsidRDefault="00464251">
      <w:pPr>
        <w:tabs>
          <w:tab w:val="left" w:pos="360"/>
          <w:tab w:val="left" w:pos="720"/>
          <w:tab w:val="left" w:pos="1080"/>
          <w:tab w:val="left" w:pos="5040"/>
        </w:tabs>
        <w:ind w:right="-432"/>
        <w:rPr>
          <w:sz w:val="20"/>
        </w:rPr>
      </w:pPr>
      <w:r>
        <w:rPr>
          <w:sz w:val="20"/>
        </w:rPr>
        <w:t>Each party shall bear the respective fees and other charges assessed by its designated banks and third party service providers.</w:t>
      </w:r>
    </w:p>
    <w:p w:rsidR="00464251" w:rsidRDefault="00464251">
      <w:pPr>
        <w:tabs>
          <w:tab w:val="left" w:pos="360"/>
          <w:tab w:val="left" w:pos="720"/>
          <w:tab w:val="left" w:pos="1080"/>
          <w:tab w:val="left" w:pos="5040"/>
        </w:tabs>
        <w:ind w:right="-432"/>
        <w:rPr>
          <w:sz w:val="16"/>
        </w:rPr>
      </w:pPr>
    </w:p>
    <w:p w:rsidR="00464251" w:rsidRDefault="00464251">
      <w:pPr>
        <w:tabs>
          <w:tab w:val="left" w:pos="360"/>
          <w:tab w:val="left" w:pos="720"/>
          <w:tab w:val="left" w:pos="1080"/>
          <w:tab w:val="left" w:pos="5040"/>
        </w:tabs>
        <w:ind w:right="-432"/>
        <w:rPr>
          <w:sz w:val="20"/>
        </w:rPr>
      </w:pPr>
      <w:r>
        <w:rPr>
          <w:sz w:val="20"/>
        </w:rPr>
        <w:t>Each party may terminate this Agreement upon 30 days notice to the other, but this Agreement will remain in effect as to all funds transfers that have been initiated by the Commonwealth and not canceled prior to termination hereof.</w:t>
      </w:r>
    </w:p>
    <w:p w:rsidR="00464251" w:rsidRDefault="00464251">
      <w:pPr>
        <w:tabs>
          <w:tab w:val="left" w:pos="360"/>
          <w:tab w:val="left" w:pos="720"/>
          <w:tab w:val="left" w:pos="1080"/>
          <w:tab w:val="left" w:pos="5040"/>
        </w:tabs>
        <w:ind w:right="-432"/>
        <w:rPr>
          <w:sz w:val="16"/>
        </w:rPr>
      </w:pPr>
    </w:p>
    <w:p w:rsidR="00464251" w:rsidRDefault="00464251">
      <w:pPr>
        <w:tabs>
          <w:tab w:val="left" w:pos="360"/>
          <w:tab w:val="left" w:pos="720"/>
          <w:tab w:val="left" w:pos="1080"/>
          <w:tab w:val="left" w:pos="5040"/>
        </w:tabs>
        <w:ind w:right="-432"/>
        <w:rPr>
          <w:sz w:val="20"/>
        </w:rPr>
      </w:pPr>
      <w:r>
        <w:rPr>
          <w:sz w:val="20"/>
        </w:rPr>
        <w:t>In the event of any inconsistency between this Agreement and any other Business Agreement addressing the subject matter of this Agreement, this Agreement shall control.  This agreement is governed by and interpreted in accordance with the laws of the Commonwealth of Virginia.</w:t>
      </w:r>
    </w:p>
    <w:p w:rsidR="00464251" w:rsidRDefault="00464251">
      <w:pPr>
        <w:tabs>
          <w:tab w:val="left" w:pos="360"/>
          <w:tab w:val="left" w:pos="720"/>
          <w:tab w:val="left" w:pos="1080"/>
          <w:tab w:val="left" w:pos="5040"/>
        </w:tabs>
        <w:ind w:right="-432"/>
        <w:rPr>
          <w:sz w:val="16"/>
        </w:rPr>
      </w:pPr>
    </w:p>
    <w:p w:rsidR="00464251" w:rsidRDefault="00464251">
      <w:pPr>
        <w:tabs>
          <w:tab w:val="left" w:pos="1260"/>
          <w:tab w:val="left" w:pos="1800"/>
          <w:tab w:val="left" w:pos="5040"/>
          <w:tab w:val="left" w:pos="6210"/>
        </w:tabs>
        <w:ind w:right="-432"/>
        <w:rPr>
          <w:sz w:val="18"/>
        </w:rPr>
      </w:pPr>
      <w:r>
        <w:rPr>
          <w:sz w:val="18"/>
        </w:rPr>
        <w:t>COMPANY:</w:t>
      </w:r>
      <w:r>
        <w:rPr>
          <w:sz w:val="18"/>
        </w:rPr>
        <w:tab/>
        <w:t>__________________________________</w:t>
      </w:r>
      <w:r>
        <w:rPr>
          <w:smallCaps/>
          <w:sz w:val="18"/>
        </w:rPr>
        <w:tab/>
      </w:r>
      <w:r>
        <w:rPr>
          <w:sz w:val="18"/>
        </w:rPr>
        <w:t>Signature:</w:t>
      </w:r>
      <w:r>
        <w:rPr>
          <w:sz w:val="18"/>
        </w:rPr>
        <w:tab/>
        <w:t>__________________________________</w:t>
      </w:r>
    </w:p>
    <w:p w:rsidR="00464251" w:rsidRDefault="00464251">
      <w:pPr>
        <w:tabs>
          <w:tab w:val="left" w:pos="1260"/>
          <w:tab w:val="left" w:pos="1800"/>
          <w:tab w:val="left" w:pos="5040"/>
          <w:tab w:val="left" w:pos="6210"/>
        </w:tabs>
        <w:ind w:right="-432"/>
        <w:rPr>
          <w:sz w:val="18"/>
        </w:rPr>
      </w:pPr>
    </w:p>
    <w:p w:rsidR="00464251" w:rsidRDefault="00464251">
      <w:pPr>
        <w:tabs>
          <w:tab w:val="left" w:pos="1260"/>
          <w:tab w:val="left" w:pos="1800"/>
          <w:tab w:val="left" w:pos="5040"/>
          <w:tab w:val="left" w:pos="6210"/>
        </w:tabs>
        <w:ind w:right="-432"/>
        <w:rPr>
          <w:sz w:val="18"/>
        </w:rPr>
      </w:pPr>
      <w:r>
        <w:rPr>
          <w:smallCaps/>
          <w:sz w:val="18"/>
        </w:rPr>
        <w:tab/>
      </w:r>
      <w:r>
        <w:rPr>
          <w:smallCaps/>
          <w:sz w:val="18"/>
        </w:rPr>
        <w:tab/>
      </w:r>
      <w:r>
        <w:rPr>
          <w:smallCaps/>
          <w:sz w:val="18"/>
        </w:rPr>
        <w:tab/>
      </w:r>
      <w:r>
        <w:rPr>
          <w:sz w:val="18"/>
        </w:rPr>
        <w:t>Print Name:</w:t>
      </w:r>
      <w:r>
        <w:rPr>
          <w:sz w:val="18"/>
        </w:rPr>
        <w:tab/>
        <w:t>__________________________________</w:t>
      </w:r>
    </w:p>
    <w:p w:rsidR="00464251" w:rsidRDefault="00464251">
      <w:pPr>
        <w:tabs>
          <w:tab w:val="left" w:pos="1260"/>
          <w:tab w:val="left" w:pos="1800"/>
          <w:tab w:val="left" w:pos="5040"/>
          <w:tab w:val="left" w:pos="6210"/>
        </w:tabs>
        <w:ind w:right="-432"/>
        <w:rPr>
          <w:sz w:val="18"/>
        </w:rPr>
      </w:pPr>
    </w:p>
    <w:p w:rsidR="00464251" w:rsidRDefault="00464251">
      <w:pPr>
        <w:tabs>
          <w:tab w:val="left" w:pos="1260"/>
          <w:tab w:val="left" w:pos="1800"/>
          <w:tab w:val="left" w:pos="5040"/>
          <w:tab w:val="left" w:pos="6210"/>
        </w:tabs>
        <w:ind w:right="-432"/>
        <w:rPr>
          <w:sz w:val="18"/>
        </w:rPr>
      </w:pPr>
      <w:r>
        <w:rPr>
          <w:sz w:val="18"/>
        </w:rPr>
        <w:tab/>
      </w:r>
      <w:r>
        <w:rPr>
          <w:sz w:val="18"/>
        </w:rPr>
        <w:tab/>
      </w:r>
      <w:r>
        <w:rPr>
          <w:smallCaps/>
          <w:sz w:val="18"/>
        </w:rPr>
        <w:tab/>
      </w:r>
      <w:r>
        <w:rPr>
          <w:sz w:val="18"/>
        </w:rPr>
        <w:t>Title:</w:t>
      </w:r>
      <w:r>
        <w:rPr>
          <w:sz w:val="18"/>
        </w:rPr>
        <w:tab/>
        <w:t>__________________________________</w:t>
      </w:r>
    </w:p>
    <w:p w:rsidR="00CF28D4" w:rsidRDefault="00CF28D4">
      <w:pPr>
        <w:tabs>
          <w:tab w:val="left" w:pos="1260"/>
          <w:tab w:val="left" w:pos="1800"/>
          <w:tab w:val="left" w:pos="5040"/>
          <w:tab w:val="left" w:pos="6210"/>
        </w:tabs>
        <w:ind w:right="-432"/>
        <w:rPr>
          <w:sz w:val="18"/>
        </w:rPr>
      </w:pPr>
    </w:p>
    <w:p w:rsidR="00464251" w:rsidRDefault="00CF28D4">
      <w:pPr>
        <w:tabs>
          <w:tab w:val="left" w:pos="1260"/>
          <w:tab w:val="left" w:pos="1800"/>
          <w:tab w:val="left" w:pos="5040"/>
          <w:tab w:val="left" w:pos="6210"/>
        </w:tabs>
        <w:ind w:right="-432"/>
        <w:rPr>
          <w:sz w:val="16"/>
        </w:rPr>
      </w:pPr>
      <w:r>
        <w:rPr>
          <w:sz w:val="18"/>
        </w:rPr>
        <w:tab/>
      </w:r>
      <w:r>
        <w:rPr>
          <w:sz w:val="18"/>
        </w:rPr>
        <w:tab/>
      </w:r>
      <w:r>
        <w:rPr>
          <w:sz w:val="18"/>
        </w:rPr>
        <w:tab/>
        <w:t>Date:</w:t>
      </w:r>
      <w:r>
        <w:rPr>
          <w:sz w:val="18"/>
        </w:rPr>
        <w:tab/>
        <w:t>__________________________________</w:t>
      </w:r>
      <w:r w:rsidR="00464251">
        <w:rPr>
          <w:sz w:val="18"/>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480"/>
      </w:tblGrid>
      <w:tr w:rsidR="00464251">
        <w:trPr>
          <w:cantSplit/>
        </w:trPr>
        <w:tc>
          <w:tcPr>
            <w:tcW w:w="9480" w:type="dxa"/>
            <w:shd w:val="pct5" w:color="auto" w:fill="auto"/>
          </w:tcPr>
          <w:p w:rsidR="00464251" w:rsidRDefault="00464251">
            <w:pPr>
              <w:tabs>
                <w:tab w:val="left" w:pos="8640"/>
              </w:tabs>
              <w:jc w:val="center"/>
              <w:rPr>
                <w:rFonts w:ascii="Arial" w:hAnsi="Arial"/>
                <w:sz w:val="28"/>
              </w:rPr>
            </w:pPr>
            <w:r>
              <w:rPr>
                <w:rFonts w:ascii="Arial" w:hAnsi="Arial"/>
                <w:b/>
                <w:sz w:val="28"/>
              </w:rPr>
              <w:lastRenderedPageBreak/>
              <w:br w:type="page"/>
            </w:r>
            <w:r>
              <w:rPr>
                <w:rFonts w:ascii="Arial" w:hAnsi="Arial"/>
                <w:sz w:val="28"/>
              </w:rPr>
              <w:br w:type="page"/>
            </w:r>
            <w:r>
              <w:rPr>
                <w:rFonts w:ascii="Arial" w:hAnsi="Arial"/>
                <w:b/>
                <w:sz w:val="28"/>
              </w:rPr>
              <w:t>SAMPLE ELECTRONIC PAYMENT INFORMATION FORM FOR VENDORS</w:t>
            </w:r>
          </w:p>
        </w:tc>
      </w:tr>
    </w:tbl>
    <w:p w:rsidR="00464251" w:rsidRDefault="00464251">
      <w:pPr>
        <w:tabs>
          <w:tab w:val="left" w:pos="360"/>
          <w:tab w:val="left" w:pos="720"/>
          <w:tab w:val="left" w:pos="1080"/>
          <w:tab w:val="left" w:pos="2250"/>
          <w:tab w:val="left" w:pos="4320"/>
          <w:tab w:val="left" w:pos="5040"/>
          <w:tab w:val="right" w:pos="5220"/>
        </w:tabs>
        <w:ind w:right="18"/>
        <w:rPr>
          <w:b/>
          <w:sz w:val="16"/>
        </w:rPr>
      </w:pPr>
    </w:p>
    <w:p w:rsidR="00464251" w:rsidRDefault="00464251">
      <w:pPr>
        <w:tabs>
          <w:tab w:val="left" w:pos="360"/>
          <w:tab w:val="left" w:pos="720"/>
          <w:tab w:val="left" w:pos="1080"/>
          <w:tab w:val="left" w:pos="2250"/>
          <w:tab w:val="left" w:pos="4320"/>
        </w:tabs>
        <w:ind w:right="18"/>
        <w:rPr>
          <w:rFonts w:ascii="Arial" w:hAnsi="Arial"/>
          <w:b/>
          <w:sz w:val="20"/>
        </w:rPr>
      </w:pPr>
      <w:r>
        <w:rPr>
          <w:rFonts w:ascii="Arial" w:hAnsi="Arial"/>
          <w:b/>
          <w:i/>
          <w:sz w:val="20"/>
          <w:u w:val="single"/>
        </w:rPr>
        <w:t>Information Required for Your Company</w:t>
      </w:r>
      <w:r>
        <w:rPr>
          <w:rFonts w:ascii="Arial" w:hAnsi="Arial"/>
          <w:b/>
          <w:sz w:val="20"/>
        </w:rPr>
        <w:t>:</w:t>
      </w:r>
    </w:p>
    <w:p w:rsidR="00464251" w:rsidRDefault="00464251">
      <w:pPr>
        <w:tabs>
          <w:tab w:val="left" w:pos="360"/>
          <w:tab w:val="left" w:pos="720"/>
          <w:tab w:val="left" w:pos="1080"/>
          <w:tab w:val="left" w:pos="2250"/>
          <w:tab w:val="left" w:pos="4320"/>
        </w:tabs>
        <w:ind w:right="18"/>
        <w:rPr>
          <w:rFonts w:ascii="Arial" w:hAnsi="Arial"/>
          <w:b/>
          <w:sz w:val="16"/>
        </w:rPr>
      </w:pPr>
    </w:p>
    <w:p w:rsidR="00464251" w:rsidRDefault="00464251">
      <w:pPr>
        <w:pStyle w:val="Heading2"/>
        <w:tabs>
          <w:tab w:val="clear" w:pos="5040"/>
          <w:tab w:val="clear" w:pos="5220"/>
        </w:tabs>
        <w:rPr>
          <w:sz w:val="20"/>
        </w:rPr>
      </w:pPr>
      <w:r>
        <w:rPr>
          <w:sz w:val="20"/>
        </w:rPr>
        <w:t>Name of Company __________________________________________________________________</w:t>
      </w:r>
    </w:p>
    <w:p w:rsidR="00464251" w:rsidRDefault="00464251">
      <w:pPr>
        <w:tabs>
          <w:tab w:val="left" w:pos="360"/>
          <w:tab w:val="left" w:pos="720"/>
          <w:tab w:val="left" w:pos="1080"/>
          <w:tab w:val="left" w:pos="2250"/>
          <w:tab w:val="left" w:pos="4320"/>
        </w:tabs>
        <w:ind w:right="18"/>
        <w:rPr>
          <w:rFonts w:ascii="Arial" w:hAnsi="Arial"/>
          <w:b/>
          <w:sz w:val="16"/>
        </w:rPr>
      </w:pPr>
    </w:p>
    <w:p w:rsidR="00464251" w:rsidRDefault="00464251">
      <w:pPr>
        <w:tabs>
          <w:tab w:val="left" w:pos="360"/>
          <w:tab w:val="left" w:pos="720"/>
          <w:tab w:val="left" w:pos="1080"/>
          <w:tab w:val="left" w:pos="2250"/>
          <w:tab w:val="left" w:pos="4320"/>
          <w:tab w:val="left" w:pos="5040"/>
          <w:tab w:val="right" w:pos="5220"/>
        </w:tabs>
        <w:ind w:right="234"/>
        <w:rPr>
          <w:rFonts w:ascii="Arial" w:hAnsi="Arial"/>
          <w:b/>
          <w:sz w:val="20"/>
        </w:rPr>
      </w:pPr>
      <w:r>
        <w:rPr>
          <w:rFonts w:ascii="Arial" w:hAnsi="Arial"/>
          <w:b/>
          <w:sz w:val="20"/>
        </w:rPr>
        <w:t>Taxpayer Identification Number (TIN) for Company_______________________________  Does any parent or subsidiary company or other entity use this TIN?  Yes ____  No ____   Does another division that needs payments to go to a different bank account use this TIN?  Yes ____  No _____</w:t>
      </w:r>
    </w:p>
    <w:p w:rsidR="00464251" w:rsidRDefault="00464251">
      <w:pPr>
        <w:tabs>
          <w:tab w:val="left" w:pos="360"/>
          <w:tab w:val="left" w:pos="720"/>
          <w:tab w:val="left" w:pos="1080"/>
          <w:tab w:val="left" w:pos="2250"/>
          <w:tab w:val="left" w:pos="4320"/>
          <w:tab w:val="left" w:pos="5040"/>
          <w:tab w:val="right" w:pos="5220"/>
          <w:tab w:val="left" w:pos="10080"/>
        </w:tabs>
        <w:ind w:right="1440"/>
        <w:rPr>
          <w:rFonts w:ascii="Arial" w:hAnsi="Arial"/>
          <w:b/>
          <w:sz w:val="20"/>
        </w:rPr>
      </w:pPr>
    </w:p>
    <w:p w:rsidR="00464251" w:rsidRDefault="00464251">
      <w:pPr>
        <w:tabs>
          <w:tab w:val="left" w:pos="360"/>
          <w:tab w:val="left" w:pos="720"/>
          <w:tab w:val="left" w:pos="1080"/>
          <w:tab w:val="left" w:pos="2250"/>
          <w:tab w:val="left" w:pos="4320"/>
        </w:tabs>
        <w:ind w:right="18"/>
        <w:rPr>
          <w:rFonts w:ascii="Arial" w:hAnsi="Arial"/>
          <w:b/>
          <w:sz w:val="20"/>
        </w:rPr>
      </w:pPr>
      <w:r>
        <w:rPr>
          <w:rFonts w:ascii="Arial" w:hAnsi="Arial"/>
          <w:b/>
          <w:sz w:val="20"/>
        </w:rPr>
        <w:t xml:space="preserve">Mailing Address of </w:t>
      </w:r>
      <w:r w:rsidR="00F45A4A">
        <w:rPr>
          <w:rFonts w:ascii="Arial" w:hAnsi="Arial"/>
          <w:b/>
          <w:sz w:val="20"/>
        </w:rPr>
        <w:t>Company (</w:t>
      </w:r>
      <w:r>
        <w:rPr>
          <w:rFonts w:ascii="Arial" w:hAnsi="Arial"/>
          <w:b/>
          <w:sz w:val="20"/>
        </w:rPr>
        <w:t>Street or P.O. Box)_________________________________________</w:t>
      </w:r>
    </w:p>
    <w:p w:rsidR="00464251" w:rsidRDefault="00464251">
      <w:pPr>
        <w:tabs>
          <w:tab w:val="left" w:pos="360"/>
          <w:tab w:val="left" w:pos="720"/>
          <w:tab w:val="left" w:pos="1080"/>
          <w:tab w:val="left" w:pos="2250"/>
          <w:tab w:val="left" w:pos="4320"/>
        </w:tabs>
        <w:ind w:right="18"/>
        <w:rPr>
          <w:rFonts w:ascii="Arial" w:hAnsi="Arial"/>
          <w:b/>
          <w:sz w:val="16"/>
        </w:rPr>
      </w:pPr>
    </w:p>
    <w:p w:rsidR="00464251" w:rsidRDefault="00464251">
      <w:pPr>
        <w:tabs>
          <w:tab w:val="left" w:pos="360"/>
          <w:tab w:val="left" w:pos="720"/>
          <w:tab w:val="left" w:pos="1080"/>
          <w:tab w:val="left" w:pos="2250"/>
          <w:tab w:val="left" w:pos="4320"/>
        </w:tabs>
        <w:ind w:right="18"/>
        <w:rPr>
          <w:rFonts w:ascii="Arial" w:hAnsi="Arial"/>
          <w:b/>
          <w:sz w:val="20"/>
        </w:rPr>
      </w:pPr>
      <w:r>
        <w:rPr>
          <w:rFonts w:ascii="Arial" w:hAnsi="Arial"/>
          <w:b/>
          <w:sz w:val="20"/>
        </w:rPr>
        <w:t>(City)  __________________________  (State)  __________  (Zip Code)  ______________________</w:t>
      </w:r>
    </w:p>
    <w:p w:rsidR="00464251" w:rsidRDefault="00464251">
      <w:pPr>
        <w:tabs>
          <w:tab w:val="left" w:pos="360"/>
          <w:tab w:val="left" w:pos="720"/>
          <w:tab w:val="left" w:pos="1080"/>
          <w:tab w:val="left" w:pos="2250"/>
          <w:tab w:val="left" w:pos="4320"/>
        </w:tabs>
        <w:ind w:right="18"/>
        <w:rPr>
          <w:rFonts w:ascii="Arial" w:hAnsi="Arial"/>
          <w:b/>
          <w:sz w:val="16"/>
        </w:rPr>
      </w:pPr>
    </w:p>
    <w:p w:rsidR="00464251" w:rsidRDefault="00464251">
      <w:pPr>
        <w:tabs>
          <w:tab w:val="left" w:pos="360"/>
          <w:tab w:val="left" w:pos="720"/>
          <w:tab w:val="left" w:pos="1080"/>
          <w:tab w:val="left" w:pos="2250"/>
          <w:tab w:val="left" w:pos="4320"/>
          <w:tab w:val="left" w:pos="5040"/>
          <w:tab w:val="right" w:pos="5220"/>
        </w:tabs>
        <w:ind w:right="468"/>
        <w:rPr>
          <w:rFonts w:ascii="Arial" w:hAnsi="Arial"/>
          <w:b/>
          <w:sz w:val="20"/>
        </w:rPr>
      </w:pPr>
      <w:r>
        <w:rPr>
          <w:rFonts w:ascii="Arial" w:hAnsi="Arial"/>
          <w:b/>
          <w:sz w:val="20"/>
        </w:rPr>
        <w:t xml:space="preserve">(Check/complete one)  Corporation  __  Partnership  __  LLC  __  Reportable Corporation ___ </w:t>
      </w:r>
    </w:p>
    <w:p w:rsidR="00464251" w:rsidRDefault="00464251">
      <w:pPr>
        <w:tabs>
          <w:tab w:val="left" w:pos="360"/>
          <w:tab w:val="left" w:pos="720"/>
          <w:tab w:val="left" w:pos="1080"/>
          <w:tab w:val="left" w:pos="2250"/>
          <w:tab w:val="left" w:pos="4320"/>
          <w:tab w:val="left" w:pos="5040"/>
          <w:tab w:val="right" w:pos="5220"/>
        </w:tabs>
        <w:ind w:right="468"/>
        <w:rPr>
          <w:rFonts w:ascii="Arial" w:hAnsi="Arial"/>
          <w:b/>
          <w:sz w:val="20"/>
        </w:rPr>
      </w:pPr>
    </w:p>
    <w:p w:rsidR="00464251" w:rsidRDefault="00464251">
      <w:pPr>
        <w:tabs>
          <w:tab w:val="left" w:pos="360"/>
          <w:tab w:val="left" w:pos="720"/>
          <w:tab w:val="left" w:pos="1080"/>
          <w:tab w:val="left" w:pos="2250"/>
          <w:tab w:val="left" w:pos="4320"/>
          <w:tab w:val="left" w:pos="5040"/>
          <w:tab w:val="right" w:pos="5220"/>
        </w:tabs>
        <w:ind w:right="468"/>
        <w:rPr>
          <w:rFonts w:ascii="Arial" w:hAnsi="Arial"/>
          <w:b/>
          <w:sz w:val="20"/>
        </w:rPr>
      </w:pPr>
      <w:r>
        <w:rPr>
          <w:rFonts w:ascii="Arial" w:hAnsi="Arial"/>
          <w:b/>
          <w:sz w:val="20"/>
        </w:rPr>
        <w:t xml:space="preserve">                                        Sole Proprietorship  ___   Other:  __________________________________</w:t>
      </w:r>
    </w:p>
    <w:p w:rsidR="00464251" w:rsidRDefault="00464251">
      <w:pPr>
        <w:tabs>
          <w:tab w:val="left" w:pos="360"/>
          <w:tab w:val="left" w:pos="720"/>
          <w:tab w:val="left" w:pos="1080"/>
          <w:tab w:val="left" w:pos="2250"/>
          <w:tab w:val="left" w:pos="4320"/>
        </w:tabs>
        <w:ind w:right="18"/>
        <w:rPr>
          <w:rFonts w:ascii="Arial" w:hAnsi="Arial"/>
          <w:b/>
          <w:sz w:val="20"/>
        </w:rPr>
      </w:pPr>
    </w:p>
    <w:p w:rsidR="00464251" w:rsidRDefault="00464251">
      <w:pPr>
        <w:tabs>
          <w:tab w:val="left" w:pos="360"/>
          <w:tab w:val="left" w:pos="720"/>
          <w:tab w:val="left" w:pos="1080"/>
          <w:tab w:val="left" w:pos="2250"/>
          <w:tab w:val="left" w:pos="4320"/>
        </w:tabs>
        <w:ind w:right="18"/>
        <w:rPr>
          <w:rFonts w:ascii="Arial" w:hAnsi="Arial"/>
          <w:b/>
          <w:sz w:val="20"/>
        </w:rPr>
      </w:pPr>
      <w:r>
        <w:rPr>
          <w:rFonts w:ascii="Arial" w:hAnsi="Arial"/>
          <w:b/>
          <w:sz w:val="20"/>
        </w:rPr>
        <w:t>Contact Person for Company ____________________________ E-Mail _______________________</w:t>
      </w:r>
    </w:p>
    <w:p w:rsidR="00464251" w:rsidRDefault="00464251">
      <w:pPr>
        <w:tabs>
          <w:tab w:val="left" w:pos="360"/>
          <w:tab w:val="left" w:pos="720"/>
          <w:tab w:val="left" w:pos="1080"/>
          <w:tab w:val="left" w:pos="225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4320"/>
          <w:tab w:val="left" w:pos="5040"/>
          <w:tab w:val="right" w:pos="5220"/>
        </w:tabs>
        <w:ind w:right="18"/>
        <w:rPr>
          <w:rFonts w:ascii="Arial" w:hAnsi="Arial"/>
          <w:b/>
          <w:sz w:val="20"/>
        </w:rPr>
      </w:pPr>
      <w:r>
        <w:rPr>
          <w:rFonts w:ascii="Arial" w:hAnsi="Arial"/>
          <w:b/>
          <w:sz w:val="20"/>
        </w:rPr>
        <w:t>Area Code/Telephone Number for Company (include extension)____________________________</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sz w:val="20"/>
        </w:rPr>
        <w:t>Payment Format Desired (Required – must select one):</w:t>
      </w:r>
      <w:r>
        <w:rPr>
          <w:rFonts w:ascii="Arial" w:hAnsi="Arial"/>
          <w:b/>
          <w:sz w:val="20"/>
        </w:rPr>
        <w:tab/>
        <w:t xml:space="preserve"> </w:t>
      </w:r>
      <w:r>
        <w:rPr>
          <w:rFonts w:ascii="Arial" w:hAnsi="Arial"/>
          <w:b/>
          <w:sz w:val="20"/>
        </w:rPr>
        <w:tab/>
        <w:t xml:space="preserve">CCD + ____  </w:t>
      </w:r>
      <w:r>
        <w:rPr>
          <w:rFonts w:ascii="Arial" w:hAnsi="Arial"/>
          <w:b/>
          <w:sz w:val="20"/>
        </w:rPr>
        <w:tab/>
      </w:r>
      <w:r>
        <w:rPr>
          <w:rFonts w:ascii="Arial" w:hAnsi="Arial"/>
          <w:b/>
          <w:sz w:val="20"/>
        </w:rPr>
        <w:tab/>
        <w:t>CTX ____</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sz w:val="20"/>
        </w:rPr>
        <w:t>Fax Telephone Number for Company___________________________________________________</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734C4F" w:rsidRDefault="00734C4F">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pBdr>
          <w:top w:val="single" w:sz="18" w:space="1" w:color="auto"/>
        </w:pBd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734C4F" w:rsidRDefault="00734C4F">
      <w:pPr>
        <w:pBdr>
          <w:top w:val="single" w:sz="18" w:space="1" w:color="auto"/>
        </w:pBd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i/>
          <w:sz w:val="20"/>
          <w:u w:val="single"/>
        </w:rPr>
        <w:t>Bank Information for Your Company</w:t>
      </w:r>
      <w:r>
        <w:rPr>
          <w:rFonts w:ascii="Arial" w:hAnsi="Arial"/>
          <w:b/>
          <w:sz w:val="20"/>
        </w:rPr>
        <w:t>:</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sz w:val="20"/>
        </w:rPr>
        <w:t>Name of Bank______________________________________________________________________</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sz w:val="20"/>
        </w:rPr>
        <w:t>Address of Bank  (Street or P.O. Box)__________________________________________________</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sz w:val="20"/>
        </w:rPr>
        <w:t>(City)  ___________________________  (State)  _______  (Zip Code) ________________________</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sz w:val="20"/>
        </w:rPr>
        <w:t xml:space="preserve">Check One: </w:t>
      </w:r>
      <w:r>
        <w:rPr>
          <w:rFonts w:ascii="Arial" w:hAnsi="Arial"/>
          <w:b/>
          <w:sz w:val="20"/>
        </w:rPr>
        <w:tab/>
        <w:t>Checking ______________</w:t>
      </w:r>
      <w:r>
        <w:rPr>
          <w:rFonts w:ascii="Arial" w:hAnsi="Arial"/>
          <w:b/>
          <w:sz w:val="20"/>
        </w:rPr>
        <w:tab/>
        <w:t>Savings ______________</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sz w:val="20"/>
        </w:rPr>
        <w:t xml:space="preserve">ACH Transit Routing Number for Bank (9 </w:t>
      </w:r>
      <w:r w:rsidR="008A21A3">
        <w:rPr>
          <w:rFonts w:ascii="Arial" w:hAnsi="Arial"/>
          <w:b/>
          <w:sz w:val="20"/>
        </w:rPr>
        <w:t>d</w:t>
      </w:r>
      <w:r>
        <w:rPr>
          <w:rFonts w:ascii="Arial" w:hAnsi="Arial"/>
          <w:b/>
          <w:sz w:val="20"/>
        </w:rPr>
        <w:t>igits)   ____________________________________</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sz w:val="20"/>
        </w:rPr>
        <w:t xml:space="preserve">(If your bank merged in the last year, please confirm the </w:t>
      </w:r>
      <w:r w:rsidR="008A21A3">
        <w:rPr>
          <w:rFonts w:ascii="Arial" w:hAnsi="Arial"/>
          <w:b/>
          <w:sz w:val="20"/>
        </w:rPr>
        <w:t xml:space="preserve">ACH </w:t>
      </w:r>
      <w:r>
        <w:rPr>
          <w:rFonts w:ascii="Arial" w:hAnsi="Arial"/>
          <w:b/>
          <w:sz w:val="20"/>
        </w:rPr>
        <w:t>Transit Routing Number and the Bank Account Number with them before submitting this form.)</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8A21A3">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sz w:val="20"/>
        </w:rPr>
        <w:t xml:space="preserve">Bank Account Number </w:t>
      </w:r>
      <w:r w:rsidR="00464251">
        <w:rPr>
          <w:rFonts w:ascii="Arial" w:hAnsi="Arial"/>
          <w:b/>
          <w:sz w:val="20"/>
        </w:rPr>
        <w:t xml:space="preserve">  ___________________________________</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sz w:val="20"/>
        </w:rPr>
        <w:t>Bank Contact Name____________________________________  E-mail ______________________</w:t>
      </w: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16"/>
        </w:rPr>
      </w:pPr>
    </w:p>
    <w:p w:rsidR="00464251" w:rsidRDefault="00464251">
      <w:pPr>
        <w:tabs>
          <w:tab w:val="left" w:pos="360"/>
          <w:tab w:val="left" w:pos="720"/>
          <w:tab w:val="left" w:pos="1080"/>
          <w:tab w:val="left" w:pos="2250"/>
          <w:tab w:val="left" w:pos="3060"/>
          <w:tab w:val="left" w:pos="4320"/>
          <w:tab w:val="left" w:pos="5040"/>
          <w:tab w:val="right" w:pos="5220"/>
        </w:tabs>
        <w:ind w:right="18"/>
        <w:rPr>
          <w:rFonts w:ascii="Arial" w:hAnsi="Arial"/>
          <w:b/>
          <w:sz w:val="20"/>
        </w:rPr>
      </w:pPr>
      <w:r>
        <w:rPr>
          <w:rFonts w:ascii="Arial" w:hAnsi="Arial"/>
          <w:b/>
          <w:sz w:val="20"/>
        </w:rPr>
        <w:t xml:space="preserve">Bank Area Code &amp; Telephone Number______________________________  </w:t>
      </w: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center"/>
        <w:rPr>
          <w:sz w:val="18"/>
        </w:rPr>
      </w:pPr>
      <w:r>
        <w:rPr>
          <w:rFonts w:ascii="Arial" w:hAnsi="Arial"/>
          <w:b/>
          <w:sz w:val="22"/>
        </w:rPr>
        <w:br w:type="page"/>
      </w:r>
    </w:p>
    <w:tbl>
      <w:tblPr>
        <w:tblW w:w="0" w:type="auto"/>
        <w:tblInd w:w="168" w:type="dxa"/>
        <w:tblBorders>
          <w:top w:val="double" w:sz="12" w:space="0" w:color="800000"/>
          <w:left w:val="double" w:sz="12" w:space="0" w:color="800000"/>
          <w:bottom w:val="double" w:sz="12" w:space="0" w:color="800000"/>
          <w:right w:val="double" w:sz="12" w:space="0" w:color="800000"/>
        </w:tblBorders>
        <w:tblLayout w:type="fixed"/>
        <w:tblLook w:val="0000" w:firstRow="0" w:lastRow="0" w:firstColumn="0" w:lastColumn="0" w:noHBand="0" w:noVBand="0"/>
      </w:tblPr>
      <w:tblGrid>
        <w:gridCol w:w="9570"/>
      </w:tblGrid>
      <w:tr w:rsidR="00464251">
        <w:trPr>
          <w:cantSplit/>
        </w:trPr>
        <w:tc>
          <w:tcPr>
            <w:tcW w:w="9570" w:type="dxa"/>
            <w:shd w:val="pct5" w:color="auto" w:fill="auto"/>
          </w:tcPr>
          <w:p w:rsidR="00464251" w:rsidRDefault="00464251">
            <w:pPr>
              <w:tabs>
                <w:tab w:val="left" w:pos="8640"/>
              </w:tabs>
              <w:jc w:val="center"/>
              <w:rPr>
                <w:rFonts w:ascii="Arial" w:hAnsi="Arial"/>
                <w:sz w:val="28"/>
              </w:rPr>
            </w:pPr>
            <w:r>
              <w:rPr>
                <w:rFonts w:ascii="Arial" w:hAnsi="Arial"/>
                <w:b/>
                <w:sz w:val="28"/>
              </w:rPr>
              <w:lastRenderedPageBreak/>
              <w:br w:type="page"/>
            </w:r>
            <w:r>
              <w:rPr>
                <w:rFonts w:ascii="Arial" w:hAnsi="Arial"/>
                <w:sz w:val="28"/>
              </w:rPr>
              <w:br w:type="page"/>
            </w:r>
            <w:r>
              <w:rPr>
                <w:rFonts w:ascii="Arial" w:hAnsi="Arial"/>
                <w:b/>
                <w:sz w:val="28"/>
              </w:rPr>
              <w:t>SAMPLE TRADING PARTNER NOTIFICATION OF CHANGE FORM</w:t>
            </w:r>
          </w:p>
        </w:tc>
      </w:tr>
    </w:tbl>
    <w:p w:rsidR="00464251" w:rsidRDefault="00464251">
      <w:pPr>
        <w:jc w:val="center"/>
      </w:pPr>
    </w:p>
    <w:p w:rsidR="00464251" w:rsidRDefault="00464251">
      <w:r>
        <w:t xml:space="preserve">The EDI Payment Agreement requires that trading partners provide the Commonwealth written notification of any change in the depository institution, payment instructions, or remittance data instructions at least 15 </w:t>
      </w:r>
      <w:r w:rsidR="00481F09">
        <w:t xml:space="preserve">business </w:t>
      </w:r>
      <w:r>
        <w:t xml:space="preserve">days in advance of such change.  The </w:t>
      </w:r>
      <w:r>
        <w:rPr>
          <w:b/>
        </w:rPr>
        <w:t xml:space="preserve">updated information </w:t>
      </w:r>
      <w:r w:rsidR="00F0419F">
        <w:rPr>
          <w:b/>
        </w:rPr>
        <w:t>must</w:t>
      </w:r>
      <w:r w:rsidR="00B05A14">
        <w:rPr>
          <w:b/>
        </w:rPr>
        <w:t xml:space="preserve"> </w:t>
      </w:r>
      <w:r w:rsidR="00CF28D4">
        <w:rPr>
          <w:b/>
        </w:rPr>
        <w:t xml:space="preserve">be </w:t>
      </w:r>
      <w:r w:rsidR="00B05A14">
        <w:rPr>
          <w:b/>
        </w:rPr>
        <w:t xml:space="preserve">mailed </w:t>
      </w:r>
      <w:r w:rsidR="00481F09">
        <w:rPr>
          <w:b/>
        </w:rPr>
        <w:t xml:space="preserve">via U. S. mail </w:t>
      </w:r>
      <w:r w:rsidR="00B05A14">
        <w:rPr>
          <w:b/>
        </w:rPr>
        <w:t>to</w:t>
      </w:r>
      <w:r>
        <w:t xml:space="preserve"> Department of Accounts</w:t>
      </w:r>
      <w:r w:rsidR="00B05A14">
        <w:t xml:space="preserve">, </w:t>
      </w:r>
      <w:r w:rsidR="002267B5">
        <w:t>EDI</w:t>
      </w:r>
      <w:r w:rsidR="00B05A14">
        <w:t xml:space="preserve"> Unit,</w:t>
      </w:r>
      <w:r>
        <w:t xml:space="preserve"> </w:t>
      </w:r>
      <w:smartTag w:uri="urn:schemas-microsoft-com:office:smarttags" w:element="address">
        <w:smartTag w:uri="urn:schemas-microsoft-com:office:smarttags" w:element="Street">
          <w:r>
            <w:t>P. O. Box 1971</w:t>
          </w:r>
        </w:smartTag>
        <w:r>
          <w:t xml:space="preserve">, </w:t>
        </w:r>
        <w:smartTag w:uri="urn:schemas-microsoft-com:office:smarttags" w:element="place">
          <w:smartTag w:uri="urn:schemas-microsoft-com:office:smarttags" w:element="City">
            <w:r>
              <w:t>Richmond</w:t>
            </w:r>
          </w:smartTag>
        </w:smartTag>
        <w:r>
          <w:t xml:space="preserve">, </w:t>
        </w:r>
        <w:smartTag w:uri="urn:schemas-microsoft-com:office:smarttags" w:element="State">
          <w:r>
            <w:t>VA</w:t>
          </w:r>
        </w:smartTag>
        <w:r>
          <w:t xml:space="preserve"> </w:t>
        </w:r>
        <w:smartTag w:uri="urn:schemas-microsoft-com:office:smarttags" w:element="PostalCode">
          <w:r>
            <w:t>23218-1971</w:t>
          </w:r>
        </w:smartTag>
      </w:smartTag>
      <w:r>
        <w:t>.</w:t>
      </w:r>
    </w:p>
    <w:p w:rsidR="00464251" w:rsidRDefault="00464251">
      <w:pPr>
        <w:ind w:left="540"/>
        <w:rPr>
          <w:sz w:val="22"/>
        </w:rPr>
      </w:pPr>
    </w:p>
    <w:p w:rsidR="00464251" w:rsidRDefault="00464251">
      <w:pPr>
        <w:ind w:left="540"/>
        <w:rPr>
          <w:sz w:val="22"/>
        </w:rPr>
      </w:pPr>
      <w:r>
        <w:rPr>
          <w:sz w:val="22"/>
        </w:rPr>
        <w:t>Trading Partner Name__________________________________________________________</w:t>
      </w:r>
    </w:p>
    <w:p w:rsidR="00464251" w:rsidRDefault="00464251">
      <w:pPr>
        <w:ind w:left="540"/>
        <w:rPr>
          <w:sz w:val="22"/>
        </w:rPr>
      </w:pPr>
    </w:p>
    <w:p w:rsidR="00464251" w:rsidRDefault="00464251">
      <w:pPr>
        <w:ind w:left="540"/>
        <w:rPr>
          <w:sz w:val="22"/>
        </w:rPr>
      </w:pPr>
      <w:r>
        <w:rPr>
          <w:sz w:val="22"/>
        </w:rPr>
        <w:t>Federal Taxpayer Identification Number____________________________________________</w:t>
      </w:r>
    </w:p>
    <w:p w:rsidR="00464251" w:rsidRDefault="00464251">
      <w:pPr>
        <w:ind w:left="540"/>
        <w:rPr>
          <w:sz w:val="22"/>
        </w:rPr>
      </w:pPr>
      <w:r>
        <w:rPr>
          <w:sz w:val="22"/>
        </w:rPr>
        <w:tab/>
        <w:t xml:space="preserve">       (include two-digit suffix used for EDI)</w:t>
      </w:r>
    </w:p>
    <w:p w:rsidR="00464251" w:rsidRDefault="00464251">
      <w:pPr>
        <w:rPr>
          <w:sz w:val="22"/>
        </w:rPr>
      </w:pPr>
    </w:p>
    <w:p w:rsidR="00464251" w:rsidRDefault="00464251">
      <w:pPr>
        <w:rPr>
          <w:sz w:val="22"/>
        </w:rPr>
      </w:pPr>
    </w:p>
    <w:p w:rsidR="00464251" w:rsidRDefault="00464251">
      <w:pPr>
        <w:rPr>
          <w:b/>
          <w:sz w:val="22"/>
          <w:u w:val="single"/>
        </w:rPr>
      </w:pPr>
      <w:r>
        <w:rPr>
          <w:b/>
          <w:sz w:val="22"/>
          <w:u w:val="single"/>
        </w:rPr>
        <w:t>Trading Partner Information:</w:t>
      </w:r>
    </w:p>
    <w:p w:rsidR="00464251" w:rsidRDefault="00464251">
      <w:pPr>
        <w:rPr>
          <w:sz w:val="22"/>
        </w:rPr>
      </w:pPr>
    </w:p>
    <w:p w:rsidR="00464251" w:rsidRDefault="00464251">
      <w:pPr>
        <w:ind w:left="540"/>
        <w:rPr>
          <w:sz w:val="22"/>
        </w:rPr>
      </w:pPr>
      <w:r>
        <w:rPr>
          <w:sz w:val="22"/>
        </w:rPr>
        <w:t>Mailing Address_______________________________________________________________</w:t>
      </w:r>
    </w:p>
    <w:p w:rsidR="00464251" w:rsidRDefault="00464251">
      <w:pPr>
        <w:ind w:left="540"/>
        <w:rPr>
          <w:sz w:val="22"/>
        </w:rPr>
      </w:pPr>
    </w:p>
    <w:p w:rsidR="00464251" w:rsidRDefault="00464251">
      <w:pPr>
        <w:ind w:left="540"/>
        <w:rPr>
          <w:sz w:val="22"/>
        </w:rPr>
      </w:pPr>
      <w:r>
        <w:rPr>
          <w:sz w:val="22"/>
        </w:rPr>
        <w:t>Contact Name_________________________________________________________________</w:t>
      </w:r>
    </w:p>
    <w:p w:rsidR="00464251" w:rsidRDefault="00464251">
      <w:pPr>
        <w:ind w:left="540"/>
        <w:rPr>
          <w:sz w:val="22"/>
        </w:rPr>
      </w:pPr>
    </w:p>
    <w:p w:rsidR="00464251" w:rsidRDefault="00464251">
      <w:pPr>
        <w:ind w:left="540"/>
        <w:rPr>
          <w:sz w:val="22"/>
        </w:rPr>
      </w:pPr>
      <w:r>
        <w:rPr>
          <w:sz w:val="22"/>
        </w:rPr>
        <w:t>Phone Number (include extension)____________________________</w:t>
      </w:r>
      <w:r>
        <w:rPr>
          <w:sz w:val="22"/>
        </w:rPr>
        <w:tab/>
      </w:r>
    </w:p>
    <w:p w:rsidR="00464251" w:rsidRDefault="00464251">
      <w:pPr>
        <w:ind w:left="540"/>
        <w:rPr>
          <w:sz w:val="22"/>
        </w:rPr>
      </w:pPr>
    </w:p>
    <w:p w:rsidR="00464251" w:rsidRDefault="00464251">
      <w:pPr>
        <w:ind w:left="540"/>
        <w:rPr>
          <w:sz w:val="22"/>
        </w:rPr>
      </w:pPr>
      <w:r>
        <w:rPr>
          <w:sz w:val="22"/>
        </w:rPr>
        <w:t>Fax Number________________    Internet e-mail address_____________________________________</w:t>
      </w:r>
    </w:p>
    <w:p w:rsidR="00464251" w:rsidRDefault="00464251">
      <w:pPr>
        <w:rPr>
          <w:sz w:val="22"/>
        </w:rPr>
      </w:pPr>
    </w:p>
    <w:p w:rsidR="00464251" w:rsidRDefault="00464251">
      <w:pPr>
        <w:rPr>
          <w:sz w:val="22"/>
        </w:rPr>
      </w:pPr>
      <w:r>
        <w:rPr>
          <w:b/>
          <w:sz w:val="22"/>
          <w:u w:val="single"/>
        </w:rPr>
        <w:t>Banking Information:</w:t>
      </w:r>
      <w:r>
        <w:rPr>
          <w:sz w:val="22"/>
        </w:rPr>
        <w:t xml:space="preserve">  (Please contact your financial institution if you need assistance with this information.)</w:t>
      </w:r>
    </w:p>
    <w:p w:rsidR="00464251" w:rsidRDefault="00464251">
      <w:pPr>
        <w:rPr>
          <w:b/>
          <w:sz w:val="22"/>
          <w:u w:val="single"/>
        </w:rPr>
      </w:pPr>
    </w:p>
    <w:p w:rsidR="00464251" w:rsidRDefault="00464251">
      <w:pPr>
        <w:ind w:left="540"/>
        <w:rPr>
          <w:sz w:val="22"/>
        </w:rPr>
      </w:pPr>
      <w:r>
        <w:rPr>
          <w:sz w:val="22"/>
        </w:rPr>
        <w:t>Bank Name____________________________________________________________________</w:t>
      </w:r>
    </w:p>
    <w:p w:rsidR="00464251" w:rsidRDefault="00464251">
      <w:pPr>
        <w:ind w:left="540"/>
        <w:rPr>
          <w:sz w:val="22"/>
        </w:rPr>
      </w:pPr>
    </w:p>
    <w:p w:rsidR="00464251" w:rsidRDefault="00464251">
      <w:pPr>
        <w:ind w:left="540"/>
        <w:rPr>
          <w:sz w:val="22"/>
        </w:rPr>
      </w:pPr>
      <w:r>
        <w:rPr>
          <w:sz w:val="22"/>
        </w:rPr>
        <w:t>Bank Address__________________________________________________________________</w:t>
      </w:r>
    </w:p>
    <w:p w:rsidR="00464251" w:rsidRDefault="00464251">
      <w:pPr>
        <w:ind w:left="540"/>
        <w:rPr>
          <w:sz w:val="22"/>
        </w:rPr>
      </w:pPr>
    </w:p>
    <w:p w:rsidR="00464251" w:rsidRDefault="00464251">
      <w:pPr>
        <w:ind w:left="540"/>
        <w:rPr>
          <w:sz w:val="22"/>
        </w:rPr>
      </w:pPr>
      <w:r>
        <w:rPr>
          <w:sz w:val="22"/>
        </w:rPr>
        <w:t xml:space="preserve">Check one:      Checking account  _____      Savings account   ______  </w:t>
      </w:r>
    </w:p>
    <w:p w:rsidR="00464251" w:rsidRDefault="00464251">
      <w:pPr>
        <w:ind w:left="540"/>
        <w:rPr>
          <w:sz w:val="22"/>
        </w:rPr>
      </w:pPr>
    </w:p>
    <w:p w:rsidR="00464251" w:rsidRDefault="00464251">
      <w:pPr>
        <w:ind w:left="540"/>
        <w:rPr>
          <w:sz w:val="22"/>
        </w:rPr>
      </w:pPr>
      <w:r>
        <w:rPr>
          <w:sz w:val="22"/>
        </w:rPr>
        <w:t>A</w:t>
      </w:r>
      <w:r w:rsidR="00AA4BE3">
        <w:rPr>
          <w:sz w:val="22"/>
        </w:rPr>
        <w:t>CH</w:t>
      </w:r>
      <w:r w:rsidR="008A21A3">
        <w:rPr>
          <w:sz w:val="22"/>
        </w:rPr>
        <w:t xml:space="preserve"> Transit</w:t>
      </w:r>
      <w:r>
        <w:rPr>
          <w:sz w:val="22"/>
        </w:rPr>
        <w:t xml:space="preserve"> </w:t>
      </w:r>
      <w:r w:rsidR="008A21A3">
        <w:rPr>
          <w:sz w:val="22"/>
        </w:rPr>
        <w:t>R</w:t>
      </w:r>
      <w:r>
        <w:rPr>
          <w:sz w:val="22"/>
        </w:rPr>
        <w:t xml:space="preserve">outing # (not the </w:t>
      </w:r>
      <w:r w:rsidR="008A21A3">
        <w:rPr>
          <w:sz w:val="22"/>
        </w:rPr>
        <w:t>Transit Routing</w:t>
      </w:r>
      <w:r>
        <w:rPr>
          <w:sz w:val="22"/>
        </w:rPr>
        <w:t xml:space="preserve"> </w:t>
      </w:r>
      <w:r w:rsidR="008A21A3">
        <w:rPr>
          <w:sz w:val="22"/>
        </w:rPr>
        <w:t># for wires) _</w:t>
      </w:r>
      <w:r>
        <w:rPr>
          <w:sz w:val="22"/>
        </w:rPr>
        <w:t>____________________________</w:t>
      </w:r>
    </w:p>
    <w:p w:rsidR="00464251" w:rsidRDefault="00464251">
      <w:pPr>
        <w:ind w:left="540"/>
        <w:rPr>
          <w:sz w:val="22"/>
        </w:rPr>
      </w:pPr>
      <w:r>
        <w:rPr>
          <w:sz w:val="22"/>
        </w:rPr>
        <w:t xml:space="preserve">(If your bank merged in the last year, please confirm the ACH </w:t>
      </w:r>
      <w:r w:rsidR="008A21A3">
        <w:rPr>
          <w:sz w:val="22"/>
        </w:rPr>
        <w:t xml:space="preserve">Transit Routing # </w:t>
      </w:r>
      <w:r>
        <w:rPr>
          <w:sz w:val="22"/>
        </w:rPr>
        <w:t>and bank account number.)</w:t>
      </w:r>
    </w:p>
    <w:p w:rsidR="00464251" w:rsidRDefault="00464251">
      <w:pPr>
        <w:ind w:left="540"/>
        <w:rPr>
          <w:sz w:val="22"/>
        </w:rPr>
      </w:pPr>
    </w:p>
    <w:p w:rsidR="00464251" w:rsidRDefault="00464251">
      <w:pPr>
        <w:ind w:left="540"/>
        <w:rPr>
          <w:sz w:val="22"/>
        </w:rPr>
      </w:pPr>
      <w:r>
        <w:rPr>
          <w:sz w:val="22"/>
        </w:rPr>
        <w:t>Bank Account #_________________________________________________________________</w:t>
      </w:r>
    </w:p>
    <w:p w:rsidR="00464251" w:rsidRDefault="00464251">
      <w:pPr>
        <w:ind w:left="540"/>
        <w:rPr>
          <w:sz w:val="22"/>
        </w:rPr>
      </w:pPr>
    </w:p>
    <w:p w:rsidR="00464251" w:rsidRDefault="00464251">
      <w:pPr>
        <w:ind w:left="540"/>
        <w:rPr>
          <w:sz w:val="22"/>
        </w:rPr>
      </w:pPr>
      <w:r>
        <w:rPr>
          <w:sz w:val="22"/>
        </w:rPr>
        <w:t>Bank Contact___________________________________________________________________</w:t>
      </w:r>
    </w:p>
    <w:p w:rsidR="00464251" w:rsidRDefault="00464251">
      <w:pPr>
        <w:ind w:left="540"/>
        <w:rPr>
          <w:sz w:val="22"/>
        </w:rPr>
      </w:pPr>
    </w:p>
    <w:p w:rsidR="00464251" w:rsidRDefault="00464251">
      <w:pPr>
        <w:ind w:left="540"/>
        <w:rPr>
          <w:sz w:val="22"/>
        </w:rPr>
      </w:pPr>
      <w:r>
        <w:rPr>
          <w:sz w:val="22"/>
        </w:rPr>
        <w:t>Bank Phone #___________________________________________________________________</w:t>
      </w:r>
    </w:p>
    <w:p w:rsidR="00464251" w:rsidRDefault="00464251">
      <w:pPr>
        <w:ind w:left="540"/>
        <w:rPr>
          <w:sz w:val="22"/>
        </w:rPr>
      </w:pPr>
    </w:p>
    <w:p w:rsidR="00464251" w:rsidRDefault="00464251">
      <w:pPr>
        <w:ind w:left="540"/>
        <w:rPr>
          <w:sz w:val="22"/>
        </w:rPr>
      </w:pPr>
      <w:r>
        <w:rPr>
          <w:sz w:val="22"/>
        </w:rPr>
        <w:t>Internet e-mail address____________________________________________________________</w:t>
      </w:r>
    </w:p>
    <w:p w:rsidR="00464251" w:rsidRDefault="00464251">
      <w:pPr>
        <w:ind w:left="540"/>
        <w:rPr>
          <w:sz w:val="22"/>
        </w:rPr>
      </w:pPr>
    </w:p>
    <w:p w:rsidR="00464251" w:rsidRDefault="00464251">
      <w:pPr>
        <w:rPr>
          <w:sz w:val="22"/>
        </w:rPr>
      </w:pPr>
    </w:p>
    <w:p w:rsidR="00464251" w:rsidRDefault="00464251">
      <w:pPr>
        <w:rPr>
          <w:sz w:val="22"/>
        </w:rPr>
      </w:pPr>
      <w:r>
        <w:rPr>
          <w:sz w:val="22"/>
        </w:rPr>
        <w:t>Signature_______________________________________</w:t>
      </w:r>
      <w:r>
        <w:rPr>
          <w:sz w:val="22"/>
        </w:rPr>
        <w:tab/>
        <w:t>Effective Date___________________</w:t>
      </w:r>
    </w:p>
    <w:p w:rsidR="00464251" w:rsidRDefault="00464251">
      <w:pPr>
        <w:rPr>
          <w:sz w:val="22"/>
        </w:rPr>
      </w:pPr>
    </w:p>
    <w:p w:rsidR="00464251" w:rsidRDefault="00CF28D4">
      <w:pPr>
        <w:rPr>
          <w:sz w:val="22"/>
        </w:rPr>
      </w:pPr>
      <w:r>
        <w:rPr>
          <w:sz w:val="22"/>
        </w:rPr>
        <w:t>Print Name</w:t>
      </w:r>
      <w:r w:rsidR="00464251">
        <w:rPr>
          <w:sz w:val="22"/>
        </w:rPr>
        <w:t>__________________________________________________________________________</w:t>
      </w:r>
    </w:p>
    <w:p w:rsidR="00CF28D4" w:rsidRDefault="00CF28D4">
      <w:pPr>
        <w:rPr>
          <w:sz w:val="22"/>
        </w:rPr>
      </w:pPr>
    </w:p>
    <w:p w:rsidR="00CF28D4" w:rsidRDefault="00CF28D4" w:rsidP="00CF28D4">
      <w:pPr>
        <w:rPr>
          <w:sz w:val="22"/>
        </w:rPr>
      </w:pPr>
      <w:r>
        <w:rPr>
          <w:sz w:val="22"/>
        </w:rPr>
        <w:t>Title_______________________________________________________________________________</w:t>
      </w:r>
    </w:p>
    <w:p w:rsidR="00CF28D4" w:rsidRDefault="00CF28D4">
      <w:pPr>
        <w:rPr>
          <w:sz w:val="22"/>
        </w:rPr>
      </w:pPr>
    </w:p>
    <w:p w:rsidR="00464251" w:rsidRDefault="00464251">
      <w:pPr>
        <w:rPr>
          <w:rFonts w:ascii="Arial" w:hAnsi="Arial"/>
          <w:sz w:val="20"/>
        </w:rPr>
      </w:pPr>
      <w:r>
        <w:rPr>
          <w:sz w:val="18"/>
        </w:rPr>
        <w:br w:type="page"/>
      </w:r>
    </w:p>
    <w:tbl>
      <w:tblPr>
        <w:tblW w:w="0" w:type="auto"/>
        <w:tblInd w:w="168" w:type="dxa"/>
        <w:tblBorders>
          <w:top w:val="double" w:sz="12" w:space="0" w:color="FF0000"/>
          <w:left w:val="double" w:sz="12" w:space="0" w:color="FF0000"/>
          <w:bottom w:val="double" w:sz="12" w:space="0" w:color="FF0000"/>
          <w:right w:val="double" w:sz="12" w:space="0" w:color="FF0000"/>
        </w:tblBorders>
        <w:tblLayout w:type="fixed"/>
        <w:tblLook w:val="0000" w:firstRow="0" w:lastRow="0" w:firstColumn="0" w:lastColumn="0" w:noHBand="0" w:noVBand="0"/>
      </w:tblPr>
      <w:tblGrid>
        <w:gridCol w:w="9480"/>
      </w:tblGrid>
      <w:tr w:rsidR="00464251">
        <w:trPr>
          <w:cantSplit/>
        </w:trPr>
        <w:tc>
          <w:tcPr>
            <w:tcW w:w="9480" w:type="dxa"/>
            <w:shd w:val="pct5" w:color="auto" w:fill="auto"/>
          </w:tcPr>
          <w:p w:rsidR="00464251" w:rsidRDefault="00464251">
            <w:pPr>
              <w:tabs>
                <w:tab w:val="left" w:pos="8640"/>
              </w:tabs>
              <w:jc w:val="center"/>
              <w:rPr>
                <w:rFonts w:ascii="Arial" w:hAnsi="Arial"/>
                <w:sz w:val="40"/>
              </w:rPr>
            </w:pPr>
            <w:r>
              <w:rPr>
                <w:rFonts w:ascii="Arial" w:hAnsi="Arial"/>
                <w:b/>
                <w:sz w:val="40"/>
              </w:rPr>
              <w:lastRenderedPageBreak/>
              <w:t>REMITTANCE ASSISTANCE</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r>
        <w:rPr>
          <w:rFonts w:ascii="Arial" w:hAnsi="Arial"/>
          <w:b/>
          <w:sz w:val="26"/>
        </w:rPr>
        <w:tab/>
        <w:t xml:space="preserve">If remittance information is provided via the </w:t>
      </w:r>
      <w:hyperlink r:id="rId30" w:history="1">
        <w:r w:rsidRPr="0046657B">
          <w:rPr>
            <w:rStyle w:val="Hyperlink"/>
            <w:rFonts w:ascii="Arial" w:hAnsi="Arial"/>
            <w:b/>
            <w:sz w:val="26"/>
          </w:rPr>
          <w:t>REDI Virginia website</w:t>
        </w:r>
      </w:hyperlink>
      <w:r>
        <w:rPr>
          <w:rFonts w:ascii="Arial" w:hAnsi="Arial"/>
          <w:b/>
          <w:sz w:val="26"/>
        </w:rPr>
        <w:t>:</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FF0000"/>
          <w:insideV w:val="single" w:sz="6" w:space="0" w:color="FF0000"/>
        </w:tblBorders>
        <w:tblLayout w:type="fixed"/>
        <w:tblLook w:val="0000" w:firstRow="0" w:lastRow="0" w:firstColumn="0" w:lastColumn="0" w:noHBand="0" w:noVBand="0"/>
      </w:tblPr>
      <w:tblGrid>
        <w:gridCol w:w="2880"/>
        <w:gridCol w:w="4050"/>
        <w:gridCol w:w="3420"/>
      </w:tblGrid>
      <w:tr w:rsidR="00464251">
        <w:trPr>
          <w:cantSplit/>
        </w:trPr>
        <w:tc>
          <w:tcPr>
            <w:tcW w:w="2880" w:type="dxa"/>
          </w:tcPr>
          <w:p w:rsidR="00464251" w:rsidRDefault="00464251">
            <w:pPr>
              <w:tabs>
                <w:tab w:val="left" w:pos="1440"/>
                <w:tab w:val="left" w:pos="1800"/>
                <w:tab w:val="left" w:pos="2160"/>
                <w:tab w:val="left" w:pos="2520"/>
                <w:tab w:val="left" w:pos="2880"/>
                <w:tab w:val="left" w:pos="8640"/>
              </w:tabs>
              <w:rPr>
                <w:rFonts w:ascii="Arial" w:hAnsi="Arial"/>
                <w:b/>
                <w:sz w:val="22"/>
              </w:rPr>
            </w:pPr>
            <w:r>
              <w:rPr>
                <w:rFonts w:ascii="Arial" w:hAnsi="Arial"/>
                <w:b/>
                <w:sz w:val="22"/>
              </w:rPr>
              <w:t>IF REMITTANCE</w:t>
            </w:r>
          </w:p>
          <w:p w:rsidR="00464251" w:rsidRDefault="00464251">
            <w:pPr>
              <w:tabs>
                <w:tab w:val="left" w:pos="1440"/>
                <w:tab w:val="left" w:pos="1800"/>
                <w:tab w:val="left" w:pos="2160"/>
                <w:tab w:val="left" w:pos="2520"/>
                <w:tab w:val="left" w:pos="2880"/>
                <w:tab w:val="left" w:pos="8640"/>
              </w:tabs>
              <w:rPr>
                <w:rFonts w:ascii="Arial" w:hAnsi="Arial"/>
                <w:b/>
                <w:sz w:val="22"/>
              </w:rPr>
            </w:pPr>
            <w:r>
              <w:rPr>
                <w:rFonts w:ascii="Arial" w:hAnsi="Arial"/>
                <w:b/>
                <w:sz w:val="22"/>
              </w:rPr>
              <w:t>INFORMATION IS . . .</w:t>
            </w:r>
          </w:p>
        </w:tc>
        <w:tc>
          <w:tcPr>
            <w:tcW w:w="4050" w:type="dxa"/>
          </w:tcPr>
          <w:p w:rsidR="00464251" w:rsidRDefault="00464251">
            <w:pPr>
              <w:tabs>
                <w:tab w:val="left" w:pos="2880"/>
                <w:tab w:val="left" w:pos="8640"/>
              </w:tabs>
              <w:ind w:left="4"/>
              <w:rPr>
                <w:rFonts w:ascii="Arial" w:hAnsi="Arial"/>
                <w:b/>
                <w:sz w:val="22"/>
              </w:rPr>
            </w:pPr>
            <w:r>
              <w:rPr>
                <w:rFonts w:ascii="Arial" w:hAnsi="Arial"/>
                <w:b/>
                <w:sz w:val="22"/>
              </w:rPr>
              <w:t>THEN THE TRADING PARTNER MUST . . .</w:t>
            </w:r>
          </w:p>
        </w:tc>
        <w:tc>
          <w:tcPr>
            <w:tcW w:w="3420" w:type="dxa"/>
          </w:tcPr>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sz w:val="22"/>
              </w:rPr>
            </w:pPr>
            <w:r>
              <w:rPr>
                <w:rFonts w:ascii="Arial" w:hAnsi="Arial"/>
                <w:b/>
                <w:sz w:val="22"/>
              </w:rPr>
              <w:t>AND . . .</w:t>
            </w:r>
          </w:p>
        </w:tc>
      </w:tr>
      <w:tr w:rsidR="00464251">
        <w:trPr>
          <w:cantSplit/>
        </w:trPr>
        <w:tc>
          <w:tcPr>
            <w:tcW w:w="2880" w:type="dxa"/>
          </w:tcPr>
          <w:p w:rsidR="00464251" w:rsidRDefault="00464251">
            <w:pPr>
              <w:tabs>
                <w:tab w:val="left" w:pos="1440"/>
                <w:tab w:val="left" w:pos="1800"/>
                <w:tab w:val="left" w:pos="2160"/>
                <w:tab w:val="left" w:pos="2520"/>
                <w:tab w:val="left" w:pos="2880"/>
                <w:tab w:val="left" w:pos="8640"/>
              </w:tabs>
              <w:ind w:hanging="26"/>
              <w:rPr>
                <w:rFonts w:ascii="Arial" w:hAnsi="Arial"/>
                <w:b/>
                <w:sz w:val="22"/>
              </w:rPr>
            </w:pPr>
            <w:r>
              <w:rPr>
                <w:rFonts w:ascii="Arial" w:hAnsi="Arial"/>
                <w:b/>
                <w:sz w:val="22"/>
              </w:rPr>
              <w:t>not provided</w:t>
            </w:r>
          </w:p>
          <w:p w:rsidR="00464251" w:rsidRDefault="00464251">
            <w:pPr>
              <w:tabs>
                <w:tab w:val="left" w:pos="1440"/>
                <w:tab w:val="left" w:pos="1800"/>
                <w:tab w:val="left" w:pos="2160"/>
                <w:tab w:val="left" w:pos="2520"/>
                <w:tab w:val="left" w:pos="2880"/>
                <w:tab w:val="left" w:pos="8640"/>
              </w:tabs>
              <w:ind w:hanging="26"/>
              <w:rPr>
                <w:rFonts w:ascii="Arial" w:hAnsi="Arial"/>
                <w:b/>
                <w:sz w:val="22"/>
              </w:rPr>
            </w:pPr>
          </w:p>
        </w:tc>
        <w:tc>
          <w:tcPr>
            <w:tcW w:w="4050" w:type="dxa"/>
          </w:tcPr>
          <w:p w:rsidR="00464251" w:rsidRDefault="00464251">
            <w:pPr>
              <w:tabs>
                <w:tab w:val="left" w:pos="1440"/>
                <w:tab w:val="left" w:pos="1800"/>
                <w:tab w:val="left" w:pos="2160"/>
                <w:tab w:val="left" w:pos="2520"/>
                <w:tab w:val="left" w:pos="2880"/>
                <w:tab w:val="left" w:pos="8640"/>
              </w:tabs>
              <w:ind w:left="4"/>
              <w:rPr>
                <w:rFonts w:ascii="Arial" w:hAnsi="Arial"/>
                <w:b/>
                <w:sz w:val="22"/>
              </w:rPr>
            </w:pPr>
            <w:r>
              <w:rPr>
                <w:rFonts w:ascii="Arial" w:hAnsi="Arial"/>
                <w:b/>
                <w:sz w:val="22"/>
              </w:rPr>
              <w:t xml:space="preserve">Confirm with your bank that your organization received a deposit on the date in question.  If confirmed, then contact the EDI Hotline at the Department of Accounts via e-mail at </w:t>
            </w:r>
            <w:hyperlink r:id="rId31" w:history="1">
              <w:r>
                <w:rPr>
                  <w:rStyle w:val="Hyperlink"/>
                  <w:sz w:val="22"/>
                </w:rPr>
                <w:t>edi@doa.virginia.gov</w:t>
              </w:r>
            </w:hyperlink>
            <w:r>
              <w:rPr>
                <w:rFonts w:ascii="Arial" w:hAnsi="Arial"/>
                <w:b/>
                <w:sz w:val="22"/>
              </w:rPr>
              <w:t xml:space="preserve"> or phone at (804) 692-0473 to leave a message.</w:t>
            </w:r>
          </w:p>
        </w:tc>
        <w:tc>
          <w:tcPr>
            <w:tcW w:w="3420" w:type="dxa"/>
          </w:tcPr>
          <w:p w:rsidR="00464251" w:rsidRDefault="00464251">
            <w:pPr>
              <w:tabs>
                <w:tab w:val="left" w:pos="1440"/>
                <w:tab w:val="left" w:pos="1800"/>
                <w:tab w:val="left" w:pos="2160"/>
                <w:tab w:val="left" w:pos="2520"/>
                <w:tab w:val="left" w:pos="2880"/>
                <w:tab w:val="left" w:pos="8640"/>
              </w:tabs>
              <w:ind w:left="34" w:hanging="34"/>
              <w:rPr>
                <w:rFonts w:ascii="Arial" w:hAnsi="Arial"/>
                <w:b/>
                <w:sz w:val="22"/>
              </w:rPr>
            </w:pPr>
            <w:r>
              <w:rPr>
                <w:rFonts w:ascii="Arial" w:hAnsi="Arial"/>
                <w:b/>
                <w:sz w:val="22"/>
              </w:rPr>
              <w:t>Identify your organization's name, your name and phone number, settlement/deposit date, and, if known, trace number and total dollar amount.  State the problem.</w:t>
            </w:r>
          </w:p>
        </w:tc>
      </w:tr>
      <w:tr w:rsidR="00464251">
        <w:trPr>
          <w:cantSplit/>
        </w:trPr>
        <w:tc>
          <w:tcPr>
            <w:tcW w:w="2880" w:type="dxa"/>
          </w:tcPr>
          <w:p w:rsidR="00464251" w:rsidRDefault="00464251">
            <w:pPr>
              <w:tabs>
                <w:tab w:val="left" w:pos="1440"/>
                <w:tab w:val="left" w:pos="1800"/>
                <w:tab w:val="left" w:pos="2160"/>
                <w:tab w:val="left" w:pos="2520"/>
                <w:tab w:val="left" w:pos="2880"/>
                <w:tab w:val="left" w:pos="8640"/>
              </w:tabs>
              <w:rPr>
                <w:rFonts w:ascii="Arial" w:hAnsi="Arial"/>
                <w:b/>
                <w:sz w:val="22"/>
              </w:rPr>
            </w:pPr>
            <w:r>
              <w:rPr>
                <w:rFonts w:ascii="Arial" w:hAnsi="Arial"/>
                <w:b/>
                <w:sz w:val="22"/>
              </w:rPr>
              <w:t>unclear or  contains insufficient data to post the payment</w:t>
            </w:r>
          </w:p>
        </w:tc>
        <w:tc>
          <w:tcPr>
            <w:tcW w:w="4050" w:type="dxa"/>
          </w:tcPr>
          <w:p w:rsidR="00464251" w:rsidRDefault="00464251">
            <w:pPr>
              <w:tabs>
                <w:tab w:val="left" w:pos="1440"/>
                <w:tab w:val="left" w:pos="1800"/>
                <w:tab w:val="left" w:pos="2160"/>
                <w:tab w:val="left" w:pos="2520"/>
                <w:tab w:val="left" w:pos="2880"/>
                <w:tab w:val="left" w:pos="8640"/>
              </w:tabs>
              <w:ind w:left="4"/>
              <w:rPr>
                <w:rFonts w:ascii="Arial" w:hAnsi="Arial"/>
                <w:b/>
                <w:sz w:val="20"/>
              </w:rPr>
            </w:pPr>
            <w:r>
              <w:rPr>
                <w:rFonts w:ascii="Arial" w:hAnsi="Arial"/>
                <w:b/>
                <w:sz w:val="22"/>
              </w:rPr>
              <w:t xml:space="preserve">Contact the State Agency with which your organization conducted business.  Click on the three-digit agency number in the Remittance screen of the REDI </w:t>
            </w:r>
            <w:smartTag w:uri="urn:schemas-microsoft-com:office:smarttags" w:element="State">
              <w:smartTag w:uri="urn:schemas-microsoft-com:office:smarttags" w:element="place">
                <w:r>
                  <w:rPr>
                    <w:rFonts w:ascii="Arial" w:hAnsi="Arial"/>
                    <w:b/>
                    <w:sz w:val="22"/>
                  </w:rPr>
                  <w:t>Virginia</w:t>
                </w:r>
              </w:smartTag>
            </w:smartTag>
            <w:r>
              <w:rPr>
                <w:rFonts w:ascii="Arial" w:hAnsi="Arial"/>
                <w:b/>
                <w:sz w:val="22"/>
              </w:rPr>
              <w:t xml:space="preserve"> website and call the agency identified using the phone number listed there.  Ask to speak to the Accounts Payable Supervisor.  </w:t>
            </w:r>
          </w:p>
        </w:tc>
        <w:tc>
          <w:tcPr>
            <w:tcW w:w="3420" w:type="dxa"/>
          </w:tcPr>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sz w:val="22"/>
              </w:rPr>
            </w:pPr>
            <w:r>
              <w:rPr>
                <w:rFonts w:ascii="Arial" w:hAnsi="Arial"/>
                <w:b/>
                <w:sz w:val="22"/>
              </w:rPr>
              <w:t>Identify problem and</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sz w:val="22"/>
              </w:rPr>
            </w:pPr>
            <w:r>
              <w:rPr>
                <w:rFonts w:ascii="Arial" w:hAnsi="Arial"/>
                <w:b/>
                <w:sz w:val="22"/>
              </w:rPr>
              <w:t xml:space="preserve">determine necessary </w:t>
            </w:r>
          </w:p>
          <w:p w:rsidR="00464251" w:rsidRDefault="00464251">
            <w:pPr>
              <w:tabs>
                <w:tab w:val="left" w:pos="720"/>
                <w:tab w:val="left" w:pos="1440"/>
                <w:tab w:val="left" w:pos="1800"/>
                <w:tab w:val="left" w:pos="2160"/>
                <w:tab w:val="left" w:pos="2520"/>
                <w:tab w:val="left" w:pos="2880"/>
                <w:tab w:val="left" w:pos="8640"/>
              </w:tabs>
              <w:rPr>
                <w:rFonts w:ascii="Arial" w:hAnsi="Arial"/>
                <w:b/>
                <w:sz w:val="22"/>
              </w:rPr>
            </w:pPr>
            <w:r>
              <w:rPr>
                <w:rFonts w:ascii="Arial" w:hAnsi="Arial"/>
                <w:b/>
                <w:sz w:val="22"/>
              </w:rPr>
              <w:t>solution. Provide the Voucher Number for which you need additional information.  Also request that future payments include the necessary information.</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p>
    <w:p w:rsidR="00464251" w:rsidRDefault="00464251">
      <w:pPr>
        <w:pStyle w:val="Heading7"/>
      </w:pPr>
      <w:r>
        <w:tab/>
      </w:r>
      <w:r>
        <w:tab/>
      </w:r>
      <w:r>
        <w:tab/>
        <w:t>If remittance infor</w:t>
      </w:r>
      <w:r w:rsidR="00734C4F">
        <w:t>mation is provided by your bank</w:t>
      </w:r>
      <w:r>
        <w:t>:</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FF0000"/>
          <w:insideV w:val="single" w:sz="6" w:space="0" w:color="FF0000"/>
        </w:tblBorders>
        <w:tblLayout w:type="fixed"/>
        <w:tblLook w:val="0000" w:firstRow="0" w:lastRow="0" w:firstColumn="0" w:lastColumn="0" w:noHBand="0" w:noVBand="0"/>
      </w:tblPr>
      <w:tblGrid>
        <w:gridCol w:w="2610"/>
        <w:gridCol w:w="3780"/>
        <w:gridCol w:w="3960"/>
      </w:tblGrid>
      <w:tr w:rsidR="00464251">
        <w:trPr>
          <w:cantSplit/>
        </w:trPr>
        <w:tc>
          <w:tcPr>
            <w:tcW w:w="2610" w:type="dxa"/>
          </w:tcPr>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rPr>
            </w:pPr>
            <w:r>
              <w:rPr>
                <w:rFonts w:ascii="Arial" w:hAnsi="Arial"/>
                <w:b/>
              </w:rPr>
              <w:t>IF REMITTANCE</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rPr>
            </w:pPr>
            <w:r>
              <w:rPr>
                <w:rFonts w:ascii="Arial" w:hAnsi="Arial"/>
                <w:b/>
              </w:rPr>
              <w:t>INFORMATION IS . . .</w:t>
            </w:r>
          </w:p>
        </w:tc>
        <w:tc>
          <w:tcPr>
            <w:tcW w:w="3780" w:type="dxa"/>
          </w:tcPr>
          <w:p w:rsidR="00464251" w:rsidRDefault="00464251">
            <w:pPr>
              <w:tabs>
                <w:tab w:val="left" w:pos="2880"/>
                <w:tab w:val="left" w:pos="8640"/>
              </w:tabs>
              <w:ind w:left="4"/>
              <w:rPr>
                <w:rFonts w:ascii="Arial" w:hAnsi="Arial"/>
                <w:b/>
                <w:sz w:val="22"/>
              </w:rPr>
            </w:pPr>
            <w:r>
              <w:rPr>
                <w:rFonts w:ascii="Arial" w:hAnsi="Arial"/>
                <w:b/>
                <w:sz w:val="22"/>
              </w:rPr>
              <w:t>THEN THE TRADING PARTNER MUST CONTACT THE . . .</w:t>
            </w:r>
          </w:p>
        </w:tc>
        <w:tc>
          <w:tcPr>
            <w:tcW w:w="3960" w:type="dxa"/>
          </w:tcPr>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rPr>
            </w:pPr>
            <w:r>
              <w:rPr>
                <w:rFonts w:ascii="Arial" w:hAnsi="Arial"/>
                <w:b/>
              </w:rPr>
              <w:t>AND . . .</w:t>
            </w:r>
          </w:p>
        </w:tc>
      </w:tr>
      <w:tr w:rsidR="00464251">
        <w:trPr>
          <w:cantSplit/>
        </w:trPr>
        <w:tc>
          <w:tcPr>
            <w:tcW w:w="2610" w:type="dxa"/>
          </w:tcPr>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rPr>
            </w:pPr>
            <w:r>
              <w:rPr>
                <w:rFonts w:ascii="Arial" w:hAnsi="Arial"/>
                <w:b/>
              </w:rPr>
              <w:t>not provided</w:t>
            </w:r>
          </w:p>
        </w:tc>
        <w:tc>
          <w:tcPr>
            <w:tcW w:w="3780" w:type="dxa"/>
          </w:tcPr>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rPr>
            </w:pPr>
            <w:r>
              <w:rPr>
                <w:rFonts w:ascii="Arial" w:hAnsi="Arial"/>
                <w:b/>
              </w:rPr>
              <w:t>appropriate bank official</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rPr>
            </w:pPr>
            <w:r>
              <w:rPr>
                <w:rFonts w:ascii="Arial" w:hAnsi="Arial"/>
                <w:b/>
              </w:rPr>
              <w:t xml:space="preserve">                  and/or</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rPr>
            </w:pPr>
          </w:p>
          <w:p w:rsidR="00464251" w:rsidRDefault="00464251">
            <w:pPr>
              <w:tabs>
                <w:tab w:val="left" w:pos="720"/>
                <w:tab w:val="left" w:pos="1440"/>
                <w:tab w:val="left" w:pos="1800"/>
                <w:tab w:val="left" w:pos="2160"/>
                <w:tab w:val="left" w:pos="2520"/>
                <w:tab w:val="left" w:pos="2880"/>
                <w:tab w:val="left" w:pos="8640"/>
              </w:tabs>
              <w:rPr>
                <w:rFonts w:ascii="Arial" w:hAnsi="Arial"/>
                <w:b/>
              </w:rPr>
            </w:pPr>
            <w:r>
              <w:rPr>
                <w:rFonts w:ascii="Arial" w:hAnsi="Arial"/>
                <w:b/>
              </w:rPr>
              <w:t xml:space="preserve">access the REDI </w:t>
            </w:r>
            <w:smartTag w:uri="urn:schemas-microsoft-com:office:smarttags" w:element="State">
              <w:smartTag w:uri="urn:schemas-microsoft-com:office:smarttags" w:element="place">
                <w:r>
                  <w:rPr>
                    <w:rFonts w:ascii="Arial" w:hAnsi="Arial"/>
                    <w:b/>
                  </w:rPr>
                  <w:t>Virginia</w:t>
                </w:r>
              </w:smartTag>
            </w:smartTag>
            <w:r>
              <w:rPr>
                <w:rFonts w:ascii="Arial" w:hAnsi="Arial"/>
                <w:b/>
              </w:rPr>
              <w:t xml:space="preserve"> website for information</w:t>
            </w:r>
          </w:p>
        </w:tc>
        <w:tc>
          <w:tcPr>
            <w:tcW w:w="3960" w:type="dxa"/>
          </w:tcPr>
          <w:p w:rsidR="00464251" w:rsidRDefault="00464251">
            <w:pPr>
              <w:tabs>
                <w:tab w:val="left" w:pos="8640"/>
              </w:tabs>
              <w:rPr>
                <w:rFonts w:ascii="Arial" w:hAnsi="Arial"/>
                <w:b/>
                <w:sz w:val="22"/>
              </w:rPr>
            </w:pPr>
            <w:r>
              <w:rPr>
                <w:rFonts w:ascii="Arial" w:hAnsi="Arial"/>
                <w:b/>
                <w:sz w:val="22"/>
              </w:rPr>
              <w:t>RE-EMPHASIZE</w:t>
            </w:r>
          </w:p>
          <w:p w:rsidR="002B7387" w:rsidRDefault="00464251" w:rsidP="002B7387">
            <w:pPr>
              <w:numPr>
                <w:ilvl w:val="0"/>
                <w:numId w:val="21"/>
              </w:numPr>
              <w:tabs>
                <w:tab w:val="left" w:pos="8640"/>
              </w:tabs>
              <w:rPr>
                <w:rFonts w:ascii="Arial" w:hAnsi="Arial"/>
                <w:b/>
                <w:sz w:val="22"/>
              </w:rPr>
            </w:pPr>
            <w:r>
              <w:rPr>
                <w:rFonts w:ascii="Arial" w:hAnsi="Arial"/>
                <w:b/>
                <w:sz w:val="22"/>
              </w:rPr>
              <w:t>the agreement signed with</w:t>
            </w:r>
            <w:r w:rsidR="002B7387">
              <w:rPr>
                <w:rFonts w:ascii="Arial" w:hAnsi="Arial"/>
                <w:b/>
                <w:sz w:val="22"/>
              </w:rPr>
              <w:t xml:space="preserve"> </w:t>
            </w:r>
            <w:r>
              <w:rPr>
                <w:rFonts w:ascii="Arial" w:hAnsi="Arial"/>
                <w:b/>
                <w:sz w:val="22"/>
              </w:rPr>
              <w:t>your bank</w:t>
            </w:r>
          </w:p>
          <w:p w:rsidR="00464251" w:rsidRDefault="00464251" w:rsidP="002B7387">
            <w:pPr>
              <w:numPr>
                <w:ilvl w:val="0"/>
                <w:numId w:val="21"/>
              </w:numPr>
              <w:tabs>
                <w:tab w:val="left" w:pos="8640"/>
              </w:tabs>
              <w:rPr>
                <w:rFonts w:ascii="Arial" w:hAnsi="Arial"/>
                <w:b/>
                <w:sz w:val="22"/>
              </w:rPr>
            </w:pPr>
            <w:r>
              <w:rPr>
                <w:rFonts w:ascii="Arial" w:hAnsi="Arial"/>
                <w:b/>
                <w:sz w:val="22"/>
              </w:rPr>
              <w:t>that the payment &amp; addendum</w:t>
            </w:r>
            <w:r w:rsidR="002B7387">
              <w:rPr>
                <w:rFonts w:ascii="Arial" w:hAnsi="Arial"/>
                <w:b/>
                <w:sz w:val="22"/>
              </w:rPr>
              <w:t xml:space="preserve"> </w:t>
            </w:r>
            <w:r>
              <w:rPr>
                <w:rFonts w:ascii="Arial" w:hAnsi="Arial"/>
                <w:b/>
                <w:sz w:val="22"/>
              </w:rPr>
              <w:t>are always received by the bank</w:t>
            </w:r>
            <w:r w:rsidR="002B7387">
              <w:rPr>
                <w:rFonts w:ascii="Arial" w:hAnsi="Arial"/>
                <w:b/>
                <w:sz w:val="22"/>
              </w:rPr>
              <w:t xml:space="preserve"> </w:t>
            </w:r>
            <w:r>
              <w:rPr>
                <w:rFonts w:ascii="Arial" w:hAnsi="Arial"/>
                <w:b/>
                <w:sz w:val="22"/>
              </w:rPr>
              <w:t>together for CTX payments</w:t>
            </w:r>
          </w:p>
        </w:tc>
      </w:tr>
      <w:tr w:rsidR="00464251">
        <w:trPr>
          <w:cantSplit/>
        </w:trPr>
        <w:tc>
          <w:tcPr>
            <w:tcW w:w="2610" w:type="dxa"/>
          </w:tcPr>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rPr>
            </w:pPr>
            <w:r>
              <w:rPr>
                <w:rFonts w:ascii="Arial" w:hAnsi="Arial"/>
                <w:b/>
              </w:rPr>
              <w:t>unclear or contains</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rPr>
            </w:pPr>
            <w:r>
              <w:rPr>
                <w:rFonts w:ascii="Arial" w:hAnsi="Arial"/>
                <w:b/>
              </w:rPr>
              <w:t xml:space="preserve"> insufficient data</w:t>
            </w:r>
          </w:p>
        </w:tc>
        <w:tc>
          <w:tcPr>
            <w:tcW w:w="3780" w:type="dxa"/>
          </w:tcPr>
          <w:p w:rsidR="00464251" w:rsidRDefault="00464251">
            <w:pPr>
              <w:tabs>
                <w:tab w:val="left" w:pos="1440"/>
                <w:tab w:val="left" w:pos="1800"/>
                <w:tab w:val="left" w:pos="2160"/>
                <w:tab w:val="left" w:pos="2520"/>
                <w:tab w:val="left" w:pos="2880"/>
                <w:tab w:val="left" w:pos="8640"/>
              </w:tabs>
              <w:ind w:left="4"/>
              <w:rPr>
                <w:rFonts w:ascii="Arial" w:hAnsi="Arial"/>
                <w:b/>
                <w:sz w:val="22"/>
              </w:rPr>
            </w:pPr>
            <w:r>
              <w:rPr>
                <w:rFonts w:ascii="Arial" w:hAnsi="Arial"/>
                <w:b/>
                <w:sz w:val="22"/>
              </w:rPr>
              <w:t xml:space="preserve">State Agency indicated 1) in the PER segment of the 820 or 2) on the REDI </w:t>
            </w:r>
            <w:smartTag w:uri="urn:schemas-microsoft-com:office:smarttags" w:element="State">
              <w:smartTag w:uri="urn:schemas-microsoft-com:office:smarttags" w:element="place">
                <w:r>
                  <w:rPr>
                    <w:rFonts w:ascii="Arial" w:hAnsi="Arial"/>
                    <w:b/>
                    <w:sz w:val="22"/>
                  </w:rPr>
                  <w:t>Virginia</w:t>
                </w:r>
              </w:smartTag>
            </w:smartTag>
            <w:r>
              <w:rPr>
                <w:rFonts w:ascii="Arial" w:hAnsi="Arial"/>
                <w:b/>
                <w:sz w:val="22"/>
              </w:rPr>
              <w:t xml:space="preserve"> website Remittance screen - click on the three-digit agency number.   Call the agency identified using the phone number listed there.  Ask to speak to the Accounts Payable Supervisor.</w:t>
            </w:r>
          </w:p>
        </w:tc>
        <w:tc>
          <w:tcPr>
            <w:tcW w:w="3960" w:type="dxa"/>
          </w:tcPr>
          <w:p w:rsidR="00464251" w:rsidRDefault="00464251">
            <w:pPr>
              <w:tabs>
                <w:tab w:val="left" w:pos="1440"/>
                <w:tab w:val="left" w:pos="1800"/>
                <w:tab w:val="left" w:pos="2160"/>
                <w:tab w:val="left" w:pos="2520"/>
                <w:tab w:val="left" w:pos="2880"/>
                <w:tab w:val="left" w:pos="8640"/>
              </w:tabs>
              <w:ind w:hanging="18"/>
              <w:rPr>
                <w:rFonts w:ascii="Arial" w:hAnsi="Arial"/>
                <w:b/>
              </w:rPr>
            </w:pPr>
            <w:r>
              <w:rPr>
                <w:rFonts w:ascii="Arial" w:hAnsi="Arial"/>
                <w:b/>
              </w:rPr>
              <w:t>Identify problem and determine necessary solution.  Provide the Voucher Number for which you need additional information.  Also request that future payments include the necessary information.</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jc w:val="center"/>
        <w:rPr>
          <w:rFonts w:ascii="Arial" w:hAnsi="Arial"/>
          <w:b/>
          <w:sz w:val="22"/>
        </w:rPr>
      </w:pPr>
      <w:r>
        <w:rPr>
          <w:rFonts w:ascii="Arial" w:hAnsi="Arial"/>
          <w:b/>
          <w:sz w:val="22"/>
        </w:rPr>
        <w:br w:type="page"/>
      </w:r>
    </w:p>
    <w:tbl>
      <w:tblPr>
        <w:tblW w:w="0" w:type="auto"/>
        <w:tblInd w:w="168" w:type="dxa"/>
        <w:tblBorders>
          <w:top w:val="double" w:sz="12" w:space="0" w:color="FF0000"/>
          <w:left w:val="double" w:sz="12" w:space="0" w:color="FF0000"/>
          <w:bottom w:val="double" w:sz="12" w:space="0" w:color="FF0000"/>
          <w:right w:val="double" w:sz="12" w:space="0" w:color="FF0000"/>
        </w:tblBorders>
        <w:tblLayout w:type="fixed"/>
        <w:tblLook w:val="0000" w:firstRow="0" w:lastRow="0" w:firstColumn="0" w:lastColumn="0" w:noHBand="0" w:noVBand="0"/>
      </w:tblPr>
      <w:tblGrid>
        <w:gridCol w:w="9660"/>
      </w:tblGrid>
      <w:tr w:rsidR="00464251">
        <w:trPr>
          <w:cantSplit/>
        </w:trPr>
        <w:tc>
          <w:tcPr>
            <w:tcW w:w="9660" w:type="dxa"/>
            <w:shd w:val="pct5" w:color="auto" w:fill="auto"/>
          </w:tcPr>
          <w:p w:rsidR="00464251" w:rsidRDefault="00464251">
            <w:pPr>
              <w:tabs>
                <w:tab w:val="left" w:pos="8640"/>
              </w:tabs>
              <w:jc w:val="center"/>
              <w:rPr>
                <w:rFonts w:ascii="Arial" w:hAnsi="Arial"/>
                <w:sz w:val="40"/>
              </w:rPr>
            </w:pPr>
            <w:r>
              <w:rPr>
                <w:rFonts w:ascii="Arial" w:hAnsi="Arial"/>
                <w:b/>
                <w:sz w:val="40"/>
              </w:rPr>
              <w:lastRenderedPageBreak/>
              <w:t>DEPARTMENT OF ACCOUNTS CONTACT INFORMATION</w:t>
            </w:r>
          </w:p>
        </w:tc>
      </w:tr>
    </w:tbl>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sz w:val="26"/>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sz w:val="26"/>
        </w:rPr>
      </w:pPr>
    </w:p>
    <w:p w:rsidR="00464251" w:rsidRDefault="00464251">
      <w:pPr>
        <w:tabs>
          <w:tab w:val="left" w:pos="1440"/>
          <w:tab w:val="left" w:pos="1800"/>
          <w:tab w:val="left" w:pos="2160"/>
          <w:tab w:val="left" w:pos="2520"/>
          <w:tab w:val="left" w:pos="2880"/>
          <w:tab w:val="left" w:pos="8640"/>
        </w:tabs>
        <w:rPr>
          <w:rFonts w:ascii="Arial" w:hAnsi="Arial"/>
          <w:sz w:val="26"/>
        </w:rPr>
      </w:pPr>
      <w:r>
        <w:rPr>
          <w:rFonts w:ascii="Arial" w:hAnsi="Arial"/>
          <w:sz w:val="26"/>
        </w:rPr>
        <w:t xml:space="preserve">Contact the EDI Hotline via e-mail at </w:t>
      </w:r>
      <w:hyperlink r:id="rId32" w:history="1">
        <w:r>
          <w:rPr>
            <w:rStyle w:val="Hyperlink"/>
            <w:rFonts w:ascii="Arial" w:hAnsi="Arial"/>
            <w:sz w:val="26"/>
          </w:rPr>
          <w:t>edi@doa.virginia.gov</w:t>
        </w:r>
      </w:hyperlink>
      <w:r>
        <w:rPr>
          <w:rFonts w:ascii="Arial" w:hAnsi="Arial"/>
          <w:sz w:val="26"/>
        </w:rPr>
        <w:t xml:space="preserve"> or phone at (804) 692-0473 and leave a message: </w:t>
      </w:r>
    </w:p>
    <w:p w:rsidR="00464251" w:rsidRDefault="00464251">
      <w:pPr>
        <w:tabs>
          <w:tab w:val="left" w:pos="720"/>
          <w:tab w:val="left" w:pos="1080"/>
          <w:tab w:val="left" w:pos="1440"/>
          <w:tab w:val="left" w:pos="1800"/>
          <w:tab w:val="left" w:pos="2160"/>
          <w:tab w:val="left" w:pos="2520"/>
          <w:tab w:val="left" w:pos="2880"/>
          <w:tab w:val="left" w:pos="8640"/>
        </w:tabs>
        <w:ind w:left="720" w:hanging="36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360"/>
        <w:rPr>
          <w:rFonts w:ascii="Arial" w:hAnsi="Arial"/>
          <w:sz w:val="26"/>
        </w:rPr>
      </w:pPr>
      <w:r>
        <w:rPr>
          <w:rFonts w:ascii="Arial" w:hAnsi="Arial"/>
          <w:sz w:val="26"/>
        </w:rPr>
        <w:sym w:font="Symbol" w:char="F0B7"/>
      </w:r>
      <w:r>
        <w:rPr>
          <w:rFonts w:ascii="Arial" w:hAnsi="Arial"/>
          <w:sz w:val="26"/>
        </w:rPr>
        <w:tab/>
        <w:t>if your organization needs additional assistance after contacting the State agency identified on the REDI Virginia website Remittance screen or in the PER segment of the 820.</w:t>
      </w:r>
    </w:p>
    <w:p w:rsidR="00464251" w:rsidRDefault="00464251">
      <w:pPr>
        <w:tabs>
          <w:tab w:val="left" w:pos="1440"/>
          <w:tab w:val="left" w:pos="1800"/>
          <w:tab w:val="left" w:pos="2160"/>
          <w:tab w:val="left" w:pos="2520"/>
          <w:tab w:val="left" w:pos="2880"/>
          <w:tab w:val="left" w:pos="8640"/>
        </w:tabs>
        <w:ind w:left="720" w:hanging="36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360"/>
        <w:rPr>
          <w:rFonts w:ascii="Arial" w:hAnsi="Arial"/>
          <w:sz w:val="26"/>
        </w:rPr>
      </w:pPr>
      <w:r>
        <w:rPr>
          <w:rFonts w:ascii="Arial" w:hAnsi="Arial"/>
          <w:sz w:val="26"/>
        </w:rPr>
        <w:sym w:font="Symbol" w:char="F0B7"/>
      </w:r>
      <w:r>
        <w:rPr>
          <w:rFonts w:ascii="Arial" w:hAnsi="Arial"/>
          <w:sz w:val="26"/>
        </w:rPr>
        <w:tab/>
        <w:t>to request Department of Accounts personnel contact you</w:t>
      </w:r>
      <w:r w:rsidR="00591635">
        <w:rPr>
          <w:rFonts w:ascii="Arial" w:hAnsi="Arial"/>
          <w:sz w:val="26"/>
        </w:rPr>
        <w:t>.</w:t>
      </w:r>
    </w:p>
    <w:p w:rsidR="00464251" w:rsidRDefault="00464251">
      <w:pPr>
        <w:tabs>
          <w:tab w:val="left" w:pos="720"/>
          <w:tab w:val="left" w:pos="1080"/>
          <w:tab w:val="left" w:pos="1440"/>
          <w:tab w:val="left" w:pos="1800"/>
          <w:tab w:val="left" w:pos="2160"/>
          <w:tab w:val="left" w:pos="2520"/>
          <w:tab w:val="left" w:pos="2880"/>
          <w:tab w:val="left" w:pos="8640"/>
        </w:tabs>
        <w:ind w:left="720" w:hanging="108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1080"/>
        <w:rPr>
          <w:rFonts w:ascii="Arial" w:hAnsi="Arial"/>
          <w:sz w:val="26"/>
        </w:rPr>
      </w:pPr>
    </w:p>
    <w:p w:rsidR="00464251" w:rsidRDefault="00464251">
      <w:pPr>
        <w:tabs>
          <w:tab w:val="left" w:pos="1440"/>
          <w:tab w:val="left" w:pos="1800"/>
          <w:tab w:val="left" w:pos="2160"/>
          <w:tab w:val="left" w:pos="2520"/>
          <w:tab w:val="left" w:pos="2880"/>
          <w:tab w:val="left" w:pos="8640"/>
        </w:tabs>
        <w:rPr>
          <w:rFonts w:ascii="Arial" w:hAnsi="Arial"/>
          <w:sz w:val="26"/>
        </w:rPr>
      </w:pPr>
      <w:r>
        <w:rPr>
          <w:rFonts w:ascii="Arial" w:hAnsi="Arial"/>
          <w:sz w:val="26"/>
        </w:rPr>
        <w:t>Contact DOA by using the “Contact Us” button in REDI Virginia for assistance with REDI Virginia.  Include your name and phone number, your organization’s name, and a message about the assistance needed.</w:t>
      </w:r>
    </w:p>
    <w:p w:rsidR="00464251" w:rsidRDefault="00464251">
      <w:pPr>
        <w:tabs>
          <w:tab w:val="left" w:pos="720"/>
          <w:tab w:val="left" w:pos="1080"/>
          <w:tab w:val="left" w:pos="1440"/>
          <w:tab w:val="left" w:pos="1800"/>
          <w:tab w:val="left" w:pos="2160"/>
          <w:tab w:val="left" w:pos="2520"/>
          <w:tab w:val="left" w:pos="2880"/>
          <w:tab w:val="left" w:pos="8640"/>
        </w:tabs>
        <w:ind w:left="720" w:hanging="108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1080"/>
        <w:rPr>
          <w:rFonts w:ascii="Arial" w:hAnsi="Arial"/>
          <w:b/>
          <w:sz w:val="26"/>
        </w:rPr>
      </w:pPr>
    </w:p>
    <w:p w:rsidR="00464251" w:rsidRDefault="00464251">
      <w:pPr>
        <w:tabs>
          <w:tab w:val="left" w:pos="1440"/>
          <w:tab w:val="left" w:pos="1800"/>
          <w:tab w:val="left" w:pos="2160"/>
          <w:tab w:val="left" w:pos="2520"/>
          <w:tab w:val="left" w:pos="2880"/>
          <w:tab w:val="left" w:pos="8640"/>
        </w:tabs>
        <w:rPr>
          <w:rFonts w:ascii="Arial" w:hAnsi="Arial"/>
          <w:sz w:val="26"/>
        </w:rPr>
      </w:pPr>
      <w:r>
        <w:rPr>
          <w:rFonts w:ascii="Arial" w:hAnsi="Arial"/>
          <w:sz w:val="26"/>
        </w:rPr>
        <w:t xml:space="preserve">Contact DOA via e-mail at </w:t>
      </w:r>
      <w:hyperlink r:id="rId33" w:history="1">
        <w:r>
          <w:rPr>
            <w:rStyle w:val="Hyperlink"/>
            <w:rFonts w:ascii="Arial" w:hAnsi="Arial"/>
            <w:sz w:val="26"/>
          </w:rPr>
          <w:t>edi@doa.virginia.gov</w:t>
        </w:r>
      </w:hyperlink>
      <w:r>
        <w:rPr>
          <w:rFonts w:ascii="Arial" w:hAnsi="Arial"/>
          <w:sz w:val="26"/>
        </w:rPr>
        <w:t xml:space="preserve"> or phone at (804) </w:t>
      </w:r>
      <w:r w:rsidR="00B05A14">
        <w:rPr>
          <w:rFonts w:ascii="Arial" w:hAnsi="Arial"/>
          <w:sz w:val="26"/>
        </w:rPr>
        <w:t>692-0473</w:t>
      </w:r>
      <w:r>
        <w:rPr>
          <w:rFonts w:ascii="Arial" w:hAnsi="Arial"/>
          <w:sz w:val="26"/>
        </w:rPr>
        <w:t xml:space="preserve"> </w:t>
      </w:r>
      <w:r w:rsidR="00F0419F">
        <w:rPr>
          <w:rFonts w:ascii="Arial" w:hAnsi="Arial"/>
          <w:sz w:val="26"/>
        </w:rPr>
        <w:t xml:space="preserve">for </w:t>
      </w:r>
      <w:r w:rsidR="00F0419F" w:rsidRPr="00F11975">
        <w:rPr>
          <w:rFonts w:ascii="Arial" w:hAnsi="Arial"/>
          <w:b/>
          <w:sz w:val="26"/>
        </w:rPr>
        <w:t>inquiries</w:t>
      </w:r>
      <w:r w:rsidR="00F0419F">
        <w:rPr>
          <w:rFonts w:ascii="Arial" w:hAnsi="Arial"/>
          <w:sz w:val="26"/>
        </w:rPr>
        <w:t xml:space="preserve"> regarding</w:t>
      </w:r>
      <w:r>
        <w:rPr>
          <w:rFonts w:ascii="Arial" w:hAnsi="Arial"/>
          <w:sz w:val="26"/>
        </w:rPr>
        <w:t>:</w:t>
      </w:r>
    </w:p>
    <w:p w:rsidR="00464251" w:rsidRDefault="00464251">
      <w:pPr>
        <w:tabs>
          <w:tab w:val="left" w:pos="1440"/>
          <w:tab w:val="left" w:pos="1800"/>
          <w:tab w:val="left" w:pos="2160"/>
          <w:tab w:val="left" w:pos="2520"/>
          <w:tab w:val="left" w:pos="2880"/>
          <w:tab w:val="left" w:pos="8640"/>
        </w:tabs>
        <w:rPr>
          <w:rFonts w:ascii="Arial" w:hAnsi="Arial"/>
          <w:sz w:val="26"/>
        </w:rPr>
      </w:pPr>
    </w:p>
    <w:p w:rsidR="00464251" w:rsidRDefault="00464251">
      <w:pPr>
        <w:tabs>
          <w:tab w:val="left" w:pos="1440"/>
          <w:tab w:val="left" w:pos="1800"/>
          <w:tab w:val="left" w:pos="2160"/>
          <w:tab w:val="left" w:pos="2520"/>
          <w:tab w:val="left" w:pos="2880"/>
          <w:tab w:val="left" w:pos="8640"/>
        </w:tabs>
        <w:ind w:left="720" w:hanging="360"/>
        <w:rPr>
          <w:rFonts w:ascii="Arial" w:hAnsi="Arial"/>
          <w:sz w:val="26"/>
        </w:rPr>
      </w:pPr>
      <w:r>
        <w:rPr>
          <w:rFonts w:ascii="Arial" w:hAnsi="Arial"/>
          <w:sz w:val="26"/>
        </w:rPr>
        <w:sym w:font="Symbol" w:char="F0B7"/>
      </w:r>
      <w:r>
        <w:rPr>
          <w:rFonts w:ascii="Arial" w:hAnsi="Arial"/>
          <w:sz w:val="26"/>
        </w:rPr>
        <w:tab/>
        <w:t xml:space="preserve">changes in banking information, i.e., bank account number, </w:t>
      </w:r>
      <w:r w:rsidR="00F0419F">
        <w:rPr>
          <w:rFonts w:ascii="Arial" w:hAnsi="Arial"/>
          <w:sz w:val="26"/>
        </w:rPr>
        <w:t>ACH</w:t>
      </w:r>
      <w:r>
        <w:rPr>
          <w:rFonts w:ascii="Arial" w:hAnsi="Arial"/>
          <w:sz w:val="26"/>
        </w:rPr>
        <w:t xml:space="preserve"> </w:t>
      </w:r>
      <w:r w:rsidR="00562CFE">
        <w:rPr>
          <w:rFonts w:ascii="Arial" w:hAnsi="Arial"/>
          <w:sz w:val="26"/>
        </w:rPr>
        <w:t xml:space="preserve">transit </w:t>
      </w:r>
      <w:r>
        <w:rPr>
          <w:rFonts w:ascii="Arial" w:hAnsi="Arial"/>
          <w:sz w:val="26"/>
        </w:rPr>
        <w:t>routing number, bank contact name or phone number</w:t>
      </w:r>
    </w:p>
    <w:p w:rsidR="00464251" w:rsidRDefault="00464251">
      <w:pPr>
        <w:tabs>
          <w:tab w:val="left" w:pos="1440"/>
          <w:tab w:val="left" w:pos="1800"/>
          <w:tab w:val="left" w:pos="2160"/>
          <w:tab w:val="left" w:pos="2520"/>
          <w:tab w:val="left" w:pos="2880"/>
          <w:tab w:val="left" w:pos="8640"/>
        </w:tabs>
        <w:ind w:left="720" w:hanging="360"/>
        <w:rPr>
          <w:rFonts w:ascii="Arial" w:hAnsi="Arial"/>
          <w:sz w:val="26"/>
        </w:rPr>
      </w:pPr>
    </w:p>
    <w:p w:rsidR="00464251" w:rsidRDefault="00464251">
      <w:pPr>
        <w:tabs>
          <w:tab w:val="left" w:pos="1440"/>
          <w:tab w:val="left" w:pos="1800"/>
          <w:tab w:val="left" w:pos="2160"/>
          <w:tab w:val="left" w:pos="2520"/>
          <w:tab w:val="left" w:pos="2880"/>
          <w:tab w:val="left" w:pos="8640"/>
        </w:tabs>
        <w:ind w:left="720" w:hanging="360"/>
        <w:rPr>
          <w:rFonts w:ascii="Arial" w:hAnsi="Arial"/>
          <w:sz w:val="26"/>
        </w:rPr>
      </w:pPr>
      <w:r>
        <w:rPr>
          <w:rFonts w:ascii="Arial" w:hAnsi="Arial"/>
          <w:sz w:val="26"/>
        </w:rPr>
        <w:sym w:font="Symbol" w:char="F0B7"/>
      </w:r>
      <w:r>
        <w:rPr>
          <w:rFonts w:ascii="Arial" w:hAnsi="Arial"/>
          <w:sz w:val="26"/>
        </w:rPr>
        <w:tab/>
        <w:t>changes in company information, i.e., address, contact name or phone number</w:t>
      </w:r>
    </w:p>
    <w:p w:rsidR="00464251" w:rsidRDefault="00464251">
      <w:pPr>
        <w:tabs>
          <w:tab w:val="left" w:pos="1440"/>
          <w:tab w:val="left" w:pos="1800"/>
          <w:tab w:val="left" w:pos="2160"/>
          <w:tab w:val="left" w:pos="2520"/>
          <w:tab w:val="left" w:pos="2880"/>
          <w:tab w:val="left" w:pos="8640"/>
        </w:tabs>
        <w:ind w:left="720"/>
        <w:rPr>
          <w:rFonts w:ascii="Arial" w:hAnsi="Arial"/>
          <w:sz w:val="26"/>
        </w:rPr>
      </w:pPr>
    </w:p>
    <w:p w:rsidR="00464251" w:rsidRDefault="00464251">
      <w:pPr>
        <w:tabs>
          <w:tab w:val="left" w:pos="1440"/>
          <w:tab w:val="left" w:pos="1800"/>
          <w:tab w:val="left" w:pos="2160"/>
          <w:tab w:val="left" w:pos="2520"/>
          <w:tab w:val="left" w:pos="2880"/>
          <w:tab w:val="left" w:pos="8640"/>
        </w:tabs>
        <w:ind w:left="720" w:hanging="360"/>
        <w:rPr>
          <w:rFonts w:ascii="Arial" w:hAnsi="Arial"/>
          <w:sz w:val="26"/>
        </w:rPr>
      </w:pPr>
      <w:r>
        <w:rPr>
          <w:rFonts w:ascii="Arial" w:hAnsi="Arial"/>
          <w:sz w:val="26"/>
        </w:rPr>
        <w:t xml:space="preserve"> </w:t>
      </w:r>
      <w:r>
        <w:rPr>
          <w:rFonts w:ascii="Arial" w:hAnsi="Arial"/>
          <w:sz w:val="26"/>
        </w:rPr>
        <w:sym w:font="Symbol" w:char="F0B7"/>
      </w:r>
      <w:r>
        <w:rPr>
          <w:rFonts w:ascii="Arial" w:hAnsi="Arial"/>
          <w:sz w:val="26"/>
        </w:rPr>
        <w:tab/>
        <w:t>trading partner enrollment.</w:t>
      </w:r>
    </w:p>
    <w:p w:rsidR="00464251" w:rsidRDefault="00464251">
      <w:pPr>
        <w:tabs>
          <w:tab w:val="left" w:pos="720"/>
          <w:tab w:val="left" w:pos="1080"/>
          <w:tab w:val="left" w:pos="1440"/>
          <w:tab w:val="left" w:pos="1800"/>
          <w:tab w:val="left" w:pos="2160"/>
          <w:tab w:val="left" w:pos="2520"/>
          <w:tab w:val="left" w:pos="2880"/>
          <w:tab w:val="left" w:pos="8640"/>
        </w:tabs>
        <w:ind w:left="720" w:hanging="108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720" w:hanging="1080"/>
        <w:rPr>
          <w:rFonts w:ascii="Arial" w:hAnsi="Arial"/>
          <w:sz w:val="26"/>
        </w:rPr>
      </w:pPr>
    </w:p>
    <w:p w:rsidR="00464251" w:rsidRDefault="00F0419F" w:rsidP="00F0419F">
      <w:pPr>
        <w:tabs>
          <w:tab w:val="left" w:pos="0"/>
          <w:tab w:val="left" w:pos="720"/>
          <w:tab w:val="left" w:pos="1440"/>
          <w:tab w:val="left" w:pos="1800"/>
          <w:tab w:val="left" w:pos="2160"/>
          <w:tab w:val="left" w:pos="2520"/>
          <w:tab w:val="left" w:pos="2880"/>
          <w:tab w:val="left" w:pos="8640"/>
        </w:tabs>
        <w:rPr>
          <w:rFonts w:ascii="Arial" w:hAnsi="Arial"/>
          <w:sz w:val="26"/>
        </w:rPr>
      </w:pPr>
      <w:r>
        <w:rPr>
          <w:rFonts w:ascii="Arial" w:hAnsi="Arial"/>
          <w:sz w:val="26"/>
        </w:rPr>
        <w:t xml:space="preserve">All EDI Payment Agreement Forms and Electronic Payment Information Forms must be sent via US Mail to the Mailing Address listed below.  </w:t>
      </w:r>
      <w:r w:rsidR="00561DA0">
        <w:rPr>
          <w:rFonts w:ascii="Arial" w:hAnsi="Arial"/>
          <w:sz w:val="26"/>
        </w:rPr>
        <w:t>Do not send forms via</w:t>
      </w:r>
      <w:r>
        <w:rPr>
          <w:rFonts w:ascii="Arial" w:hAnsi="Arial"/>
          <w:sz w:val="26"/>
        </w:rPr>
        <w:t xml:space="preserve"> email.</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r>
        <w:rPr>
          <w:rFonts w:ascii="Arial" w:hAnsi="Arial"/>
          <w:sz w:val="26"/>
        </w:rPr>
        <w:t>Mailing Address:</w:t>
      </w: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sz w:val="26"/>
        </w:rPr>
      </w:pPr>
    </w:p>
    <w:p w:rsidR="00464251" w:rsidRDefault="00464251">
      <w:pPr>
        <w:pStyle w:val="Heading8"/>
        <w:rPr>
          <w:b w:val="0"/>
          <w:sz w:val="26"/>
        </w:rPr>
      </w:pPr>
      <w:r>
        <w:rPr>
          <w:b w:val="0"/>
          <w:sz w:val="26"/>
        </w:rPr>
        <w:tab/>
        <w:t>Department of Accounts</w:t>
      </w:r>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sz w:val="26"/>
        </w:rPr>
      </w:pPr>
      <w:r>
        <w:rPr>
          <w:rFonts w:ascii="Arial" w:hAnsi="Arial"/>
          <w:sz w:val="26"/>
        </w:rPr>
        <w:tab/>
      </w:r>
      <w:r w:rsidR="003D4C1A">
        <w:rPr>
          <w:rFonts w:ascii="Arial" w:hAnsi="Arial"/>
          <w:sz w:val="26"/>
        </w:rPr>
        <w:t>EDI</w:t>
      </w:r>
      <w:r w:rsidR="00B05A14">
        <w:rPr>
          <w:rFonts w:ascii="Arial" w:hAnsi="Arial"/>
          <w:sz w:val="26"/>
        </w:rPr>
        <w:t xml:space="preserve"> Unit</w:t>
      </w:r>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sz w:val="26"/>
        </w:rPr>
      </w:pPr>
      <w:r>
        <w:rPr>
          <w:rFonts w:ascii="Arial" w:hAnsi="Arial"/>
          <w:sz w:val="26"/>
        </w:rPr>
        <w:tab/>
      </w:r>
      <w:smartTag w:uri="urn:schemas-microsoft-com:office:smarttags" w:element="address">
        <w:smartTag w:uri="urn:schemas-microsoft-com:office:smarttags" w:element="Street">
          <w:r>
            <w:rPr>
              <w:rFonts w:ascii="Arial" w:hAnsi="Arial"/>
              <w:sz w:val="26"/>
            </w:rPr>
            <w:t>PO Box</w:t>
          </w:r>
        </w:smartTag>
        <w:r>
          <w:rPr>
            <w:rFonts w:ascii="Arial" w:hAnsi="Arial"/>
            <w:sz w:val="26"/>
          </w:rPr>
          <w:t xml:space="preserve"> 1971</w:t>
        </w:r>
      </w:smartTag>
    </w:p>
    <w:p w:rsidR="00464251" w:rsidRDefault="00464251">
      <w:pPr>
        <w:tabs>
          <w:tab w:val="left" w:pos="360"/>
          <w:tab w:val="left" w:pos="720"/>
          <w:tab w:val="left" w:pos="1080"/>
          <w:tab w:val="left" w:pos="1440"/>
          <w:tab w:val="left" w:pos="1800"/>
          <w:tab w:val="left" w:pos="2160"/>
          <w:tab w:val="left" w:pos="2520"/>
          <w:tab w:val="left" w:pos="2880"/>
          <w:tab w:val="left" w:pos="8640"/>
        </w:tabs>
        <w:ind w:left="1080" w:hanging="1080"/>
        <w:rPr>
          <w:rFonts w:ascii="Arial" w:hAnsi="Arial"/>
          <w:sz w:val="26"/>
        </w:rPr>
      </w:pPr>
      <w:r>
        <w:rPr>
          <w:rFonts w:ascii="Arial" w:hAnsi="Arial"/>
          <w:sz w:val="26"/>
        </w:rPr>
        <w:tab/>
      </w:r>
      <w:smartTag w:uri="urn:schemas-microsoft-com:office:smarttags" w:element="place">
        <w:smartTag w:uri="urn:schemas-microsoft-com:office:smarttags" w:element="City">
          <w:r>
            <w:rPr>
              <w:rFonts w:ascii="Arial" w:hAnsi="Arial"/>
              <w:sz w:val="26"/>
            </w:rPr>
            <w:t>Richmond</w:t>
          </w:r>
        </w:smartTag>
        <w:r>
          <w:rPr>
            <w:rFonts w:ascii="Arial" w:hAnsi="Arial"/>
            <w:sz w:val="26"/>
          </w:rPr>
          <w:t xml:space="preserve">, </w:t>
        </w:r>
        <w:smartTag w:uri="urn:schemas-microsoft-com:office:smarttags" w:element="State">
          <w:r>
            <w:rPr>
              <w:rFonts w:ascii="Arial" w:hAnsi="Arial"/>
              <w:sz w:val="26"/>
            </w:rPr>
            <w:t>VA</w:t>
          </w:r>
        </w:smartTag>
        <w:r>
          <w:rPr>
            <w:rFonts w:ascii="Arial" w:hAnsi="Arial"/>
            <w:sz w:val="26"/>
          </w:rPr>
          <w:t xml:space="preserve"> </w:t>
        </w:r>
        <w:smartTag w:uri="urn:schemas-microsoft-com:office:smarttags" w:element="PostalCode">
          <w:r>
            <w:rPr>
              <w:rFonts w:ascii="Arial" w:hAnsi="Arial"/>
              <w:sz w:val="26"/>
            </w:rPr>
            <w:t>23218-1971</w:t>
          </w:r>
        </w:smartTag>
      </w:smartTag>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sz w:val="26"/>
        </w:rPr>
      </w:pPr>
    </w:p>
    <w:p w:rsidR="00464251" w:rsidRDefault="00464251">
      <w:pPr>
        <w:tabs>
          <w:tab w:val="left" w:pos="720"/>
          <w:tab w:val="left" w:pos="1080"/>
          <w:tab w:val="left" w:pos="1440"/>
          <w:tab w:val="left" w:pos="1800"/>
          <w:tab w:val="left" w:pos="2160"/>
          <w:tab w:val="left" w:pos="2520"/>
          <w:tab w:val="left" w:pos="2880"/>
          <w:tab w:val="left" w:pos="8640"/>
        </w:tabs>
        <w:ind w:left="1080" w:hanging="1080"/>
        <w:rPr>
          <w:rFonts w:ascii="Arial" w:hAnsi="Arial"/>
          <w:b/>
          <w:sz w:val="26"/>
        </w:rPr>
      </w:pPr>
    </w:p>
    <w:p w:rsidR="00464251" w:rsidRDefault="00464251">
      <w:pPr>
        <w:tabs>
          <w:tab w:val="left" w:pos="720"/>
          <w:tab w:val="left" w:pos="1080"/>
          <w:tab w:val="left" w:pos="1440"/>
          <w:tab w:val="left" w:pos="1800"/>
          <w:tab w:val="left" w:pos="2160"/>
          <w:tab w:val="left" w:pos="2520"/>
          <w:tab w:val="left" w:pos="2880"/>
          <w:tab w:val="left" w:pos="8640"/>
        </w:tabs>
        <w:rPr>
          <w:rFonts w:ascii="Arial" w:hAnsi="Arial"/>
          <w:b/>
          <w:sz w:val="26"/>
        </w:rPr>
      </w:pPr>
    </w:p>
    <w:p w:rsidR="00464251" w:rsidRDefault="00464251">
      <w:pPr>
        <w:pBdr>
          <w:top w:val="double" w:sz="12" w:space="1" w:color="FF0000"/>
          <w:left w:val="double" w:sz="12" w:space="1" w:color="FF0000"/>
          <w:bottom w:val="double" w:sz="12" w:space="1" w:color="FF0000"/>
          <w:right w:val="double" w:sz="12" w:space="0" w:color="FF0000"/>
        </w:pBdr>
        <w:shd w:val="pct5" w:color="auto" w:fill="auto"/>
        <w:tabs>
          <w:tab w:val="left" w:pos="0"/>
          <w:tab w:val="left" w:pos="720"/>
          <w:tab w:val="left" w:pos="1440"/>
          <w:tab w:val="left" w:pos="1800"/>
          <w:tab w:val="left" w:pos="2160"/>
          <w:tab w:val="left" w:pos="2520"/>
          <w:tab w:val="left" w:pos="2880"/>
          <w:tab w:val="left" w:pos="8640"/>
        </w:tabs>
        <w:ind w:right="-72"/>
        <w:jc w:val="center"/>
        <w:rPr>
          <w:rFonts w:ascii="Arial" w:hAnsi="Arial"/>
          <w:b/>
          <w:sz w:val="30"/>
        </w:rPr>
      </w:pPr>
      <w:r>
        <w:rPr>
          <w:rFonts w:ascii="Arial" w:hAnsi="Arial"/>
          <w:sz w:val="26"/>
        </w:rPr>
        <w:br w:type="page"/>
      </w:r>
      <w:r>
        <w:rPr>
          <w:rFonts w:ascii="Arial" w:hAnsi="Arial"/>
          <w:b/>
          <w:sz w:val="30"/>
        </w:rPr>
        <w:lastRenderedPageBreak/>
        <w:t>GLOSSARY</w:t>
      </w:r>
    </w:p>
    <w:p w:rsidR="00464251" w:rsidRDefault="00464251">
      <w:pPr>
        <w:tabs>
          <w:tab w:val="left" w:pos="720"/>
          <w:tab w:val="left" w:pos="1440"/>
          <w:tab w:val="left" w:pos="1800"/>
          <w:tab w:val="left" w:pos="2160"/>
          <w:tab w:val="left" w:pos="2520"/>
          <w:tab w:val="left" w:pos="2880"/>
          <w:tab w:val="left" w:pos="8640"/>
        </w:tabs>
        <w:ind w:left="1080" w:right="-432" w:hanging="1080"/>
        <w:jc w:val="both"/>
        <w:rPr>
          <w:rFonts w:ascii="Arial" w:hAnsi="Arial"/>
          <w:b/>
          <w:sz w:val="26"/>
        </w:rPr>
      </w:pPr>
    </w:p>
    <w:p w:rsidR="00464251" w:rsidRDefault="00464251">
      <w:pPr>
        <w:tabs>
          <w:tab w:val="left" w:pos="720"/>
          <w:tab w:val="left" w:pos="1440"/>
          <w:tab w:val="left" w:pos="1800"/>
          <w:tab w:val="left" w:pos="2160"/>
          <w:tab w:val="left" w:pos="2520"/>
          <w:tab w:val="left" w:pos="2880"/>
          <w:tab w:val="left" w:pos="8640"/>
        </w:tabs>
        <w:ind w:left="1080" w:right="-432" w:hanging="1080"/>
        <w:jc w:val="both"/>
        <w:rPr>
          <w:rFonts w:ascii="Arial" w:hAnsi="Arial"/>
          <w:b/>
          <w:sz w:val="26"/>
        </w:rPr>
      </w:pP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r>
        <w:rPr>
          <w:rFonts w:ascii="Arial" w:hAnsi="Arial"/>
          <w:b/>
        </w:rPr>
        <w:t>ASC (Accredited Standards Committee)</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rPr>
      </w:pPr>
      <w:r>
        <w:rPr>
          <w:rFonts w:ascii="Arial" w:hAnsi="Arial"/>
        </w:rPr>
        <w:tab/>
        <w:t xml:space="preserve">Issues the EDI standards through the X12 subcommittee that are utilized by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Virginia</w:t>
          </w:r>
        </w:smartTag>
      </w:smartTag>
      <w:r>
        <w:rPr>
          <w:rFonts w:ascii="Arial" w:hAnsi="Arial"/>
        </w:rPr>
        <w:t>.</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rPr>
      </w:pP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r>
        <w:rPr>
          <w:rFonts w:ascii="Arial" w:hAnsi="Arial"/>
          <w:b/>
        </w:rPr>
        <w:t>ASC X-12 Standard Version 4010</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r>
        <w:rPr>
          <w:rFonts w:ascii="Arial" w:hAnsi="Arial"/>
        </w:rPr>
        <w:tab/>
        <w:t>This is the version of the X12 standard used by the Commonwealth.</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r>
        <w:rPr>
          <w:rFonts w:ascii="Arial" w:hAnsi="Arial"/>
          <w:b/>
        </w:rPr>
        <w:t>Automated Clearing House (ACH)</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rPr>
      </w:pPr>
      <w:r>
        <w:rPr>
          <w:rFonts w:ascii="Arial" w:hAnsi="Arial"/>
        </w:rPr>
        <w:tab/>
        <w:t>The ACH is the organization that facilitates the electronic transfer of funds between banks.</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r>
        <w:rPr>
          <w:rFonts w:ascii="Arial" w:hAnsi="Arial"/>
          <w:b/>
        </w:rPr>
        <w:t>CCD+ Payment Format</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rPr>
      </w:pPr>
      <w:r>
        <w:rPr>
          <w:rFonts w:ascii="Arial" w:hAnsi="Arial"/>
        </w:rPr>
        <w:tab/>
        <w:t xml:space="preserve">Electronic payment format that the ACH uses to transfer funds among the banks. The Commonwealth uses this payment format when the trading partner obtains its remittance data through the Department of Accounts REDI Virginia website. </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rPr>
      </w:pPr>
    </w:p>
    <w:p w:rsidR="00464251" w:rsidRDefault="00464251">
      <w:pPr>
        <w:pStyle w:val="Heading9"/>
        <w:ind w:right="-72"/>
        <w:rPr>
          <w:sz w:val="24"/>
        </w:rPr>
      </w:pPr>
      <w:r>
        <w:rPr>
          <w:sz w:val="24"/>
        </w:rPr>
        <w:t>CDS Offset</w:t>
      </w:r>
    </w:p>
    <w:p w:rsidR="00464251" w:rsidRDefault="00464251">
      <w:pPr>
        <w:tabs>
          <w:tab w:val="left" w:pos="1440"/>
          <w:tab w:val="left" w:pos="1800"/>
          <w:tab w:val="left" w:pos="2160"/>
          <w:tab w:val="left" w:pos="2520"/>
          <w:tab w:val="left" w:pos="2880"/>
          <w:tab w:val="left" w:pos="8640"/>
        </w:tabs>
        <w:ind w:left="360" w:right="-72"/>
        <w:jc w:val="both"/>
        <w:rPr>
          <w:rFonts w:ascii="Arial" w:hAnsi="Arial"/>
        </w:rPr>
      </w:pPr>
      <w:r>
        <w:rPr>
          <w:rFonts w:ascii="Arial" w:hAnsi="Arial"/>
        </w:rPr>
        <w:t xml:space="preserve">Monies withheld or subtracted from a payment by a State agency to offset a debt owed to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Virginia</w:t>
          </w:r>
        </w:smartTag>
      </w:smartTag>
      <w:r>
        <w:rPr>
          <w:rFonts w:ascii="Arial" w:hAnsi="Arial"/>
        </w:rPr>
        <w:t>.  If information is needed before the Setoff Notification from the state agency that is owed arrives in the mail, call the Debt Setoff Unit at (804) 367-8380.</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r>
        <w:rPr>
          <w:rFonts w:ascii="Arial" w:hAnsi="Arial"/>
          <w:b/>
        </w:rPr>
        <w:t>CTX Payment Format</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rPr>
      </w:pPr>
      <w:r>
        <w:rPr>
          <w:rFonts w:ascii="Arial" w:hAnsi="Arial"/>
        </w:rPr>
        <w:tab/>
        <w:t>Electronic payment format that the ACH uses to transfer funds among the banks.  This format allows up to 9,999 addendum records per payment.  The Commonwealth uses this payment format when the trading partner receives its remittance data through its bank.  The 820 Transaction Sets are placed in the addendum records.</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r>
        <w:rPr>
          <w:rFonts w:ascii="Arial" w:hAnsi="Arial"/>
          <w:b/>
        </w:rPr>
        <w:t>DOA (Department of Accounts)</w:t>
      </w:r>
    </w:p>
    <w:p w:rsidR="00464251" w:rsidRDefault="00464251">
      <w:pPr>
        <w:tabs>
          <w:tab w:val="left" w:pos="1440"/>
          <w:tab w:val="left" w:pos="1800"/>
          <w:tab w:val="left" w:pos="2160"/>
          <w:tab w:val="left" w:pos="2520"/>
          <w:tab w:val="left" w:pos="2880"/>
          <w:tab w:val="left" w:pos="8640"/>
        </w:tabs>
        <w:ind w:left="360" w:right="-72"/>
        <w:rPr>
          <w:rFonts w:ascii="Arial" w:hAnsi="Arial"/>
        </w:rPr>
      </w:pPr>
      <w:r>
        <w:rPr>
          <w:rFonts w:ascii="Arial" w:hAnsi="Arial"/>
        </w:rPr>
        <w:t>The State agency that maintains the general ledger system that processes State agency payment requests to Trading Partners and that maintains the EDI payment accounts.</w:t>
      </w:r>
    </w:p>
    <w:p w:rsidR="00464251" w:rsidRDefault="00464251">
      <w:pPr>
        <w:tabs>
          <w:tab w:val="left" w:pos="1440"/>
          <w:tab w:val="left" w:pos="1800"/>
          <w:tab w:val="left" w:pos="2160"/>
          <w:tab w:val="left" w:pos="2520"/>
          <w:tab w:val="left" w:pos="2880"/>
          <w:tab w:val="left" w:pos="8640"/>
        </w:tabs>
        <w:ind w:left="360" w:right="-72" w:hanging="360"/>
        <w:rPr>
          <w:rFonts w:ascii="Arial" w:hAnsi="Arial"/>
          <w:b/>
        </w:rPr>
      </w:pPr>
    </w:p>
    <w:p w:rsidR="00464251" w:rsidRDefault="00464251">
      <w:pPr>
        <w:pStyle w:val="Heading9"/>
        <w:ind w:right="-72"/>
        <w:rPr>
          <w:sz w:val="24"/>
        </w:rPr>
      </w:pPr>
      <w:r>
        <w:rPr>
          <w:sz w:val="24"/>
        </w:rPr>
        <w:t>Offset Amount</w:t>
      </w:r>
    </w:p>
    <w:p w:rsidR="00464251" w:rsidRDefault="00464251">
      <w:pPr>
        <w:tabs>
          <w:tab w:val="left" w:pos="1440"/>
          <w:tab w:val="left" w:pos="1800"/>
          <w:tab w:val="left" w:pos="2160"/>
          <w:tab w:val="left" w:pos="2520"/>
          <w:tab w:val="left" w:pos="2880"/>
          <w:tab w:val="left" w:pos="8640"/>
        </w:tabs>
        <w:ind w:left="360" w:right="-72"/>
        <w:jc w:val="both"/>
        <w:rPr>
          <w:rFonts w:ascii="Arial" w:hAnsi="Arial"/>
        </w:rPr>
      </w:pPr>
      <w:r>
        <w:rPr>
          <w:rFonts w:ascii="Arial" w:hAnsi="Arial"/>
        </w:rPr>
        <w:t xml:space="preserve">Monies withheld or subtracted from a payment by a State agency to offset a debt owed to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Virginia</w:t>
          </w:r>
        </w:smartTag>
      </w:smartTag>
      <w:r>
        <w:rPr>
          <w:rFonts w:ascii="Arial" w:hAnsi="Arial"/>
        </w:rPr>
        <w:t>.  If information is needed before the Setoff Notification from the state agency that is owed arrives in the mail, call the Debt Setoff Unit at (804) 367-8380.</w:t>
      </w:r>
    </w:p>
    <w:p w:rsidR="00464251" w:rsidRDefault="00464251">
      <w:pPr>
        <w:tabs>
          <w:tab w:val="left" w:pos="1440"/>
          <w:tab w:val="left" w:pos="1800"/>
          <w:tab w:val="left" w:pos="2160"/>
          <w:tab w:val="left" w:pos="2520"/>
          <w:tab w:val="left" w:pos="2880"/>
          <w:tab w:val="left" w:pos="8640"/>
        </w:tabs>
        <w:ind w:right="-72"/>
        <w:rPr>
          <w:rFonts w:ascii="Arial" w:hAnsi="Arial"/>
          <w:b/>
        </w:rPr>
      </w:pPr>
    </w:p>
    <w:p w:rsidR="00464251" w:rsidRDefault="00464251">
      <w:pPr>
        <w:tabs>
          <w:tab w:val="left" w:pos="1440"/>
          <w:tab w:val="left" w:pos="1800"/>
          <w:tab w:val="left" w:pos="2160"/>
          <w:tab w:val="left" w:pos="2520"/>
          <w:tab w:val="left" w:pos="2880"/>
          <w:tab w:val="left" w:pos="8640"/>
        </w:tabs>
        <w:ind w:left="360" w:right="-72" w:hanging="360"/>
        <w:rPr>
          <w:rFonts w:ascii="Arial" w:hAnsi="Arial"/>
          <w:b/>
        </w:rPr>
      </w:pPr>
      <w:r>
        <w:rPr>
          <w:rFonts w:ascii="Arial" w:hAnsi="Arial"/>
          <w:b/>
        </w:rPr>
        <w:t xml:space="preserve">REDI </w:t>
      </w:r>
      <w:smartTag w:uri="urn:schemas-microsoft-com:office:smarttags" w:element="State">
        <w:r>
          <w:rPr>
            <w:rFonts w:ascii="Arial" w:hAnsi="Arial"/>
            <w:b/>
          </w:rPr>
          <w:t>Virginia</w:t>
        </w:r>
      </w:smartTag>
      <w:r>
        <w:rPr>
          <w:rFonts w:ascii="Arial" w:hAnsi="Arial"/>
          <w:b/>
        </w:rPr>
        <w:t xml:space="preserve"> (R</w:t>
      </w:r>
      <w:r>
        <w:rPr>
          <w:rFonts w:ascii="Arial" w:hAnsi="Arial"/>
        </w:rPr>
        <w:t xml:space="preserve">emittance </w:t>
      </w:r>
      <w:r>
        <w:rPr>
          <w:rFonts w:ascii="Arial" w:hAnsi="Arial"/>
          <w:b/>
        </w:rPr>
        <w:t>E</w:t>
      </w:r>
      <w:r>
        <w:rPr>
          <w:rFonts w:ascii="Arial" w:hAnsi="Arial"/>
        </w:rPr>
        <w:t xml:space="preserve">lectronic </w:t>
      </w:r>
      <w:r>
        <w:rPr>
          <w:rFonts w:ascii="Arial" w:hAnsi="Arial"/>
          <w:b/>
        </w:rPr>
        <w:t>D</w:t>
      </w:r>
      <w:r>
        <w:rPr>
          <w:rFonts w:ascii="Arial" w:hAnsi="Arial"/>
        </w:rPr>
        <w:t xml:space="preserve">ata </w:t>
      </w:r>
      <w:r>
        <w:rPr>
          <w:rFonts w:ascii="Arial" w:hAnsi="Arial"/>
          <w:b/>
        </w:rPr>
        <w:t>I</w:t>
      </w:r>
      <w:r>
        <w:rPr>
          <w:rFonts w:ascii="Arial" w:hAnsi="Arial"/>
        </w:rPr>
        <w:t xml:space="preserve">nterchange </w:t>
      </w:r>
      <w:smartTag w:uri="urn:schemas-microsoft-com:office:smarttags" w:element="State">
        <w:smartTag w:uri="urn:schemas-microsoft-com:office:smarttags" w:element="place">
          <w:r>
            <w:rPr>
              <w:rFonts w:ascii="Arial" w:hAnsi="Arial"/>
            </w:rPr>
            <w:t>Virginia</w:t>
          </w:r>
        </w:smartTag>
      </w:smartTag>
      <w:r>
        <w:rPr>
          <w:rFonts w:ascii="Arial" w:hAnsi="Arial"/>
        </w:rPr>
        <w:t>)</w:t>
      </w:r>
    </w:p>
    <w:p w:rsidR="00464251" w:rsidRDefault="00464251">
      <w:pPr>
        <w:tabs>
          <w:tab w:val="left" w:pos="1440"/>
          <w:tab w:val="left" w:pos="1800"/>
          <w:tab w:val="left" w:pos="2160"/>
          <w:tab w:val="left" w:pos="2520"/>
          <w:tab w:val="left" w:pos="2880"/>
          <w:tab w:val="left" w:pos="8640"/>
        </w:tabs>
        <w:ind w:left="360" w:right="-72"/>
        <w:rPr>
          <w:rFonts w:ascii="Arial" w:hAnsi="Arial"/>
        </w:rPr>
      </w:pPr>
      <w:r>
        <w:rPr>
          <w:rFonts w:ascii="Arial" w:hAnsi="Arial"/>
        </w:rPr>
        <w:t xml:space="preserve">The website maintained by the Department of Accounts that reflects the last four months of EDI remittance data.  The address is </w:t>
      </w:r>
      <w:hyperlink r:id="rId34" w:history="1">
        <w:r w:rsidR="00192CB6" w:rsidRPr="007958A7">
          <w:rPr>
            <w:rStyle w:val="Hyperlink"/>
          </w:rPr>
          <w:t>http://redivirginia.doa.virginia.</w:t>
        </w:r>
        <w:r w:rsidR="00192CB6">
          <w:rPr>
            <w:rStyle w:val="Hyperlink"/>
          </w:rPr>
          <w:t>gov</w:t>
        </w:r>
      </w:hyperlink>
      <w:r>
        <w:rPr>
          <w:rFonts w:ascii="Arial" w:hAnsi="Arial"/>
        </w:rPr>
        <w:t xml:space="preserve"> (note that "www" is not used).</w:t>
      </w:r>
    </w:p>
    <w:p w:rsidR="00464251" w:rsidRDefault="00464251">
      <w:pPr>
        <w:tabs>
          <w:tab w:val="left" w:pos="1440"/>
          <w:tab w:val="left" w:pos="1800"/>
          <w:tab w:val="left" w:pos="2160"/>
          <w:tab w:val="left" w:pos="2520"/>
          <w:tab w:val="left" w:pos="2880"/>
          <w:tab w:val="left" w:pos="8640"/>
        </w:tabs>
        <w:ind w:left="360" w:right="-72" w:hanging="360"/>
        <w:rPr>
          <w:rFonts w:ascii="Arial" w:hAnsi="Arial"/>
          <w:b/>
        </w:rPr>
      </w:pPr>
    </w:p>
    <w:p w:rsidR="00464251" w:rsidRDefault="00464251">
      <w:pPr>
        <w:tabs>
          <w:tab w:val="left" w:pos="1440"/>
          <w:tab w:val="left" w:pos="1800"/>
          <w:tab w:val="left" w:pos="2160"/>
          <w:tab w:val="left" w:pos="2520"/>
          <w:tab w:val="left" w:pos="2880"/>
          <w:tab w:val="left" w:pos="8640"/>
        </w:tabs>
        <w:ind w:left="360" w:right="-72" w:hanging="360"/>
        <w:rPr>
          <w:rFonts w:ascii="Arial" w:hAnsi="Arial"/>
          <w:b/>
        </w:rPr>
      </w:pPr>
    </w:p>
    <w:p w:rsidR="00464251" w:rsidRDefault="00464251">
      <w:pPr>
        <w:tabs>
          <w:tab w:val="left" w:pos="1440"/>
          <w:tab w:val="left" w:pos="1800"/>
          <w:tab w:val="left" w:pos="2160"/>
          <w:tab w:val="left" w:pos="2520"/>
          <w:tab w:val="left" w:pos="2880"/>
          <w:tab w:val="left" w:pos="8640"/>
        </w:tabs>
        <w:ind w:left="360" w:right="-72" w:hanging="360"/>
        <w:rPr>
          <w:rFonts w:ascii="Arial" w:hAnsi="Arial"/>
          <w:b/>
        </w:rPr>
      </w:pPr>
    </w:p>
    <w:p w:rsidR="00464251" w:rsidRDefault="00464251">
      <w:pPr>
        <w:tabs>
          <w:tab w:val="left" w:pos="1440"/>
          <w:tab w:val="left" w:pos="1800"/>
          <w:tab w:val="left" w:pos="2160"/>
          <w:tab w:val="left" w:pos="2520"/>
          <w:tab w:val="left" w:pos="2880"/>
          <w:tab w:val="left" w:pos="8640"/>
        </w:tabs>
        <w:ind w:right="-72"/>
        <w:rPr>
          <w:rFonts w:ascii="Arial" w:hAnsi="Arial"/>
        </w:rPr>
      </w:pPr>
      <w:r>
        <w:rPr>
          <w:rFonts w:ascii="Arial" w:hAnsi="Arial"/>
        </w:rPr>
        <w:br w:type="page"/>
      </w:r>
    </w:p>
    <w:p w:rsidR="00464251" w:rsidRDefault="00464251">
      <w:pPr>
        <w:pBdr>
          <w:top w:val="double" w:sz="12" w:space="1" w:color="FF0000"/>
          <w:left w:val="double" w:sz="12" w:space="1" w:color="FF0000"/>
          <w:bottom w:val="double" w:sz="12" w:space="1" w:color="FF0000"/>
          <w:right w:val="double" w:sz="12" w:space="0" w:color="FF0000"/>
        </w:pBdr>
        <w:shd w:val="pct5" w:color="auto" w:fill="auto"/>
        <w:tabs>
          <w:tab w:val="left" w:pos="0"/>
          <w:tab w:val="left" w:pos="720"/>
          <w:tab w:val="left" w:pos="1440"/>
          <w:tab w:val="left" w:pos="1800"/>
          <w:tab w:val="left" w:pos="2160"/>
          <w:tab w:val="left" w:pos="2520"/>
          <w:tab w:val="left" w:pos="2880"/>
          <w:tab w:val="left" w:pos="8640"/>
        </w:tabs>
        <w:ind w:right="-72"/>
        <w:jc w:val="center"/>
        <w:rPr>
          <w:rFonts w:ascii="Arial" w:hAnsi="Arial"/>
          <w:b/>
          <w:sz w:val="30"/>
        </w:rPr>
      </w:pPr>
      <w:r>
        <w:rPr>
          <w:rFonts w:ascii="Arial" w:hAnsi="Arial"/>
          <w:b/>
          <w:sz w:val="30"/>
        </w:rPr>
        <w:lastRenderedPageBreak/>
        <w:t>GLOSSARY</w:t>
      </w:r>
    </w:p>
    <w:p w:rsidR="00464251" w:rsidRDefault="00464251">
      <w:pPr>
        <w:tabs>
          <w:tab w:val="left" w:pos="1440"/>
          <w:tab w:val="left" w:pos="1800"/>
          <w:tab w:val="left" w:pos="2160"/>
          <w:tab w:val="left" w:pos="2520"/>
          <w:tab w:val="left" w:pos="2880"/>
          <w:tab w:val="left" w:pos="8640"/>
        </w:tabs>
        <w:ind w:left="360" w:right="-72"/>
        <w:rPr>
          <w:rFonts w:ascii="Arial" w:hAnsi="Arial"/>
        </w:rPr>
      </w:pPr>
    </w:p>
    <w:p w:rsidR="00464251" w:rsidRDefault="00464251">
      <w:pPr>
        <w:tabs>
          <w:tab w:val="left" w:pos="1440"/>
          <w:tab w:val="left" w:pos="1800"/>
          <w:tab w:val="left" w:pos="2160"/>
          <w:tab w:val="left" w:pos="2520"/>
          <w:tab w:val="left" w:pos="2880"/>
          <w:tab w:val="left" w:pos="8640"/>
        </w:tabs>
        <w:ind w:left="360" w:right="-72" w:hanging="360"/>
        <w:rPr>
          <w:rFonts w:ascii="Arial" w:hAnsi="Arial"/>
        </w:rPr>
      </w:pPr>
    </w:p>
    <w:p w:rsidR="00464251" w:rsidRDefault="00464251">
      <w:pPr>
        <w:tabs>
          <w:tab w:val="left" w:pos="1440"/>
          <w:tab w:val="left" w:pos="1800"/>
          <w:tab w:val="left" w:pos="2160"/>
          <w:tab w:val="left" w:pos="2520"/>
          <w:tab w:val="left" w:pos="2880"/>
          <w:tab w:val="left" w:pos="8640"/>
        </w:tabs>
        <w:ind w:left="360" w:right="-72" w:hanging="360"/>
        <w:rPr>
          <w:rFonts w:ascii="Arial" w:hAnsi="Arial"/>
          <w:b/>
        </w:rPr>
      </w:pPr>
      <w:r>
        <w:rPr>
          <w:rFonts w:ascii="Arial" w:hAnsi="Arial"/>
          <w:b/>
        </w:rPr>
        <w:t>Settlement Date</w:t>
      </w:r>
    </w:p>
    <w:p w:rsidR="00464251" w:rsidRDefault="00464251">
      <w:pPr>
        <w:tabs>
          <w:tab w:val="left" w:pos="1440"/>
          <w:tab w:val="left" w:pos="1800"/>
          <w:tab w:val="left" w:pos="2160"/>
          <w:tab w:val="left" w:pos="2520"/>
          <w:tab w:val="left" w:pos="2880"/>
          <w:tab w:val="left" w:pos="8640"/>
        </w:tabs>
        <w:ind w:left="360" w:right="-72"/>
        <w:rPr>
          <w:rFonts w:ascii="Arial" w:hAnsi="Arial"/>
        </w:rPr>
      </w:pPr>
      <w:r>
        <w:rPr>
          <w:rFonts w:ascii="Arial" w:hAnsi="Arial"/>
        </w:rPr>
        <w:t>The date that the EDI payment is deposited in the Trading Partner’s bank account.  Request to speak to someone in the ACH area of your bank if your organization calls your bank on the settlement date to confirm a payment has posted to your account.</w:t>
      </w:r>
    </w:p>
    <w:p w:rsidR="00464251" w:rsidRDefault="00464251">
      <w:pPr>
        <w:tabs>
          <w:tab w:val="left" w:pos="1440"/>
          <w:tab w:val="left" w:pos="1800"/>
          <w:tab w:val="left" w:pos="2160"/>
          <w:tab w:val="left" w:pos="2520"/>
          <w:tab w:val="left" w:pos="2880"/>
          <w:tab w:val="left" w:pos="8640"/>
        </w:tabs>
        <w:ind w:left="360" w:right="-72" w:hanging="360"/>
        <w:rPr>
          <w:rFonts w:ascii="Arial" w:hAnsi="Arial"/>
        </w:rPr>
      </w:pPr>
    </w:p>
    <w:p w:rsidR="00464251" w:rsidRDefault="00464251">
      <w:pPr>
        <w:tabs>
          <w:tab w:val="left" w:pos="1440"/>
          <w:tab w:val="left" w:pos="1800"/>
          <w:tab w:val="left" w:pos="2160"/>
          <w:tab w:val="left" w:pos="2520"/>
          <w:tab w:val="left" w:pos="2880"/>
          <w:tab w:val="left" w:pos="8640"/>
        </w:tabs>
        <w:ind w:left="360" w:right="-72" w:hanging="360"/>
        <w:rPr>
          <w:rFonts w:ascii="Arial" w:hAnsi="Arial"/>
          <w:b/>
        </w:rPr>
      </w:pPr>
      <w:r>
        <w:rPr>
          <w:rFonts w:ascii="Arial" w:hAnsi="Arial"/>
          <w:b/>
        </w:rPr>
        <w:t>Trace Number</w:t>
      </w:r>
    </w:p>
    <w:p w:rsidR="00464251" w:rsidRDefault="00464251">
      <w:pPr>
        <w:tabs>
          <w:tab w:val="left" w:pos="1440"/>
          <w:tab w:val="left" w:pos="1800"/>
          <w:tab w:val="left" w:pos="2160"/>
          <w:tab w:val="left" w:pos="2520"/>
          <w:tab w:val="left" w:pos="2880"/>
          <w:tab w:val="left" w:pos="8640"/>
        </w:tabs>
        <w:ind w:left="360" w:right="-72"/>
        <w:rPr>
          <w:rFonts w:ascii="Arial" w:hAnsi="Arial"/>
        </w:rPr>
      </w:pPr>
      <w:r>
        <w:rPr>
          <w:rFonts w:ascii="Arial" w:hAnsi="Arial"/>
        </w:rPr>
        <w:t>A uniquely assigned number with a “T” prefix that can be used like a check number to identify or research an EDI transaction.  The Department of Accounts general ledger system assigns the trace numbers.</w:t>
      </w:r>
    </w:p>
    <w:p w:rsidR="00464251" w:rsidRDefault="00464251">
      <w:pPr>
        <w:tabs>
          <w:tab w:val="left" w:pos="1440"/>
          <w:tab w:val="left" w:pos="1800"/>
          <w:tab w:val="left" w:pos="2160"/>
          <w:tab w:val="left" w:pos="2520"/>
          <w:tab w:val="left" w:pos="2880"/>
          <w:tab w:val="left" w:pos="8640"/>
        </w:tabs>
        <w:ind w:left="360" w:right="-72" w:hanging="360"/>
        <w:rPr>
          <w:rFonts w:ascii="Arial" w:hAnsi="Arial"/>
        </w:rPr>
      </w:pPr>
    </w:p>
    <w:p w:rsidR="00464251" w:rsidRDefault="00464251">
      <w:pPr>
        <w:tabs>
          <w:tab w:val="left" w:pos="1440"/>
          <w:tab w:val="left" w:pos="1800"/>
          <w:tab w:val="left" w:pos="2160"/>
          <w:tab w:val="left" w:pos="2520"/>
          <w:tab w:val="left" w:pos="2880"/>
          <w:tab w:val="left" w:pos="8640"/>
        </w:tabs>
        <w:ind w:left="360" w:right="-72" w:hanging="360"/>
        <w:rPr>
          <w:rFonts w:ascii="Arial" w:hAnsi="Arial"/>
          <w:b/>
        </w:rPr>
      </w:pPr>
      <w:r>
        <w:rPr>
          <w:rFonts w:ascii="Arial" w:hAnsi="Arial"/>
          <w:b/>
        </w:rPr>
        <w:t>Trading Partner</w:t>
      </w:r>
    </w:p>
    <w:p w:rsidR="00464251" w:rsidRDefault="00464251">
      <w:pPr>
        <w:tabs>
          <w:tab w:val="left" w:pos="1440"/>
          <w:tab w:val="left" w:pos="1800"/>
          <w:tab w:val="left" w:pos="2160"/>
          <w:tab w:val="left" w:pos="2520"/>
          <w:tab w:val="left" w:pos="2880"/>
          <w:tab w:val="left" w:pos="8640"/>
        </w:tabs>
        <w:ind w:left="360" w:right="-72"/>
        <w:rPr>
          <w:rFonts w:ascii="Arial" w:hAnsi="Arial"/>
        </w:rPr>
      </w:pPr>
      <w:r>
        <w:rPr>
          <w:rFonts w:ascii="Arial" w:hAnsi="Arial"/>
        </w:rPr>
        <w:t xml:space="preserve">An organization or person who has signed up with the Department of Accounts for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Virginia Financial EDI</w:t>
          </w:r>
        </w:smartTag>
      </w:smartTag>
      <w:r>
        <w:rPr>
          <w:rFonts w:ascii="Arial" w:hAnsi="Arial"/>
        </w:rPr>
        <w:t xml:space="preserve"> program.</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r>
        <w:rPr>
          <w:rFonts w:ascii="Arial" w:hAnsi="Arial"/>
          <w:b/>
        </w:rPr>
        <w:t>Transaction Set 820</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r>
        <w:rPr>
          <w:rFonts w:ascii="Arial" w:hAnsi="Arial"/>
        </w:rPr>
        <w:tab/>
        <w:t xml:space="preserve">This is a transaction set defined by the ASC X12 committee.  This transaction set can be used for 1) making a payment, 2) sending a remittance advice, or 3) making a payment and sending a remittance advice. </w:t>
      </w: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p>
    <w:p w:rsidR="00464251" w:rsidRDefault="00464251">
      <w:pPr>
        <w:tabs>
          <w:tab w:val="left" w:pos="1440"/>
          <w:tab w:val="left" w:pos="1800"/>
          <w:tab w:val="left" w:pos="2160"/>
          <w:tab w:val="left" w:pos="2520"/>
          <w:tab w:val="left" w:pos="2880"/>
          <w:tab w:val="left" w:pos="8640"/>
        </w:tabs>
        <w:ind w:left="360" w:right="-72" w:hanging="360"/>
        <w:jc w:val="both"/>
        <w:rPr>
          <w:rFonts w:ascii="Arial" w:hAnsi="Arial"/>
          <w:b/>
        </w:rPr>
      </w:pPr>
      <w:r>
        <w:rPr>
          <w:rFonts w:ascii="Arial" w:hAnsi="Arial"/>
          <w:b/>
        </w:rPr>
        <w:t>VALUE ADDED NETWORK (VAN)</w:t>
      </w:r>
    </w:p>
    <w:p w:rsidR="00464251" w:rsidRDefault="00464251">
      <w:pPr>
        <w:pStyle w:val="BlockText"/>
        <w:tabs>
          <w:tab w:val="clear" w:pos="720"/>
        </w:tabs>
        <w:ind w:left="360" w:right="-72" w:hanging="360"/>
        <w:rPr>
          <w:sz w:val="24"/>
        </w:rPr>
      </w:pPr>
      <w:r>
        <w:rPr>
          <w:sz w:val="24"/>
        </w:rPr>
        <w:tab/>
        <w:t>A VAN allows computer-to-computer transmission of business documents between organizations with dissimilar computer systems and document formats.  A VAN enables an organization to communicate with its trading partners’ computer systems without having to directly communicate with all of its trading partners.</w:t>
      </w:r>
    </w:p>
    <w:p w:rsidR="00464251" w:rsidRDefault="00464251">
      <w:pPr>
        <w:pStyle w:val="Heading4"/>
        <w:ind w:right="-72"/>
      </w:pPr>
    </w:p>
    <w:p w:rsidR="00464251" w:rsidRDefault="00464251">
      <w:pPr>
        <w:ind w:right="-72"/>
        <w:rPr>
          <w:rFonts w:ascii="Arial" w:hAnsi="Arial"/>
        </w:rPr>
      </w:pPr>
    </w:p>
    <w:p w:rsidR="00464251" w:rsidRDefault="00464251">
      <w:pPr>
        <w:ind w:right="-72"/>
        <w:rPr>
          <w:rFonts w:ascii="Arial" w:hAnsi="Arial"/>
        </w:rPr>
      </w:pPr>
    </w:p>
    <w:sectPr w:rsidR="00464251">
      <w:footerReference w:type="default" r:id="rId35"/>
      <w:type w:val="continuous"/>
      <w:pgSz w:w="12240" w:h="15840" w:code="1"/>
      <w:pgMar w:top="864" w:right="1166" w:bottom="864" w:left="1296" w:header="432" w:footer="432" w:gutter="0"/>
      <w:paperSrc w:first="3" w:other="3"/>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1A" w:rsidRDefault="003D4C1A">
      <w:r>
        <w:separator/>
      </w:r>
    </w:p>
  </w:endnote>
  <w:endnote w:type="continuationSeparator" w:id="0">
    <w:p w:rsidR="003D4C1A" w:rsidRDefault="003D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1A" w:rsidRDefault="003D4C1A">
    <w:pPr>
      <w:pStyle w:val="Footer"/>
      <w:pBdr>
        <w:top w:val="single" w:sz="18" w:space="1" w:color="auto"/>
      </w:pBdr>
      <w:tabs>
        <w:tab w:val="clear" w:pos="8640"/>
        <w:tab w:val="right" w:pos="9360"/>
      </w:tabs>
    </w:pPr>
    <w:r>
      <w:t>07/01/2009</w:t>
    </w:r>
    <w:r>
      <w:tab/>
    </w:r>
    <w:r>
      <w:tab/>
      <w:t>VA Department of Accounts</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1A" w:rsidRDefault="003D4C1A">
    <w:pPr>
      <w:pStyle w:val="Footer"/>
      <w:pBdr>
        <w:top w:val="single" w:sz="18" w:space="1" w:color="auto"/>
      </w:pBdr>
      <w:tabs>
        <w:tab w:val="clear" w:pos="8640"/>
        <w:tab w:val="right" w:pos="9360"/>
      </w:tabs>
    </w:pPr>
    <w:r>
      <w:tab/>
    </w:r>
    <w:r>
      <w:tab/>
      <w:t xml:space="preserve">     </w:t>
    </w:r>
  </w:p>
  <w:p w:rsidR="003D4C1A" w:rsidRDefault="003D4C1A">
    <w:pPr>
      <w:pStyle w:val="Footer"/>
      <w:pBdr>
        <w:top w:val="single" w:sz="18" w:space="1" w:color="auto"/>
      </w:pBdr>
      <w:tabs>
        <w:tab w:val="clear" w:pos="8640"/>
        <w:tab w:val="right" w:pos="9360"/>
      </w:tabs>
      <w:rPr>
        <w:rStyle w:val="PageNumber"/>
      </w:rPr>
    </w:pPr>
    <w:r>
      <w:tab/>
    </w:r>
    <w:r>
      <w:rPr>
        <w:rStyle w:val="PageNumber"/>
      </w:rPr>
      <w:tab/>
    </w:r>
  </w:p>
  <w:p w:rsidR="003D4C1A" w:rsidRDefault="003D4C1A">
    <w:pPr>
      <w:pStyle w:val="Footer"/>
      <w:pBdr>
        <w:top w:val="single" w:sz="18" w:space="1" w:color="auto"/>
      </w:pBdr>
      <w:tabs>
        <w:tab w:val="clear" w:pos="8640"/>
        <w:tab w:val="right" w:pos="9360"/>
      </w:tabs>
    </w:pP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1A" w:rsidRDefault="003D4C1A">
    <w:pPr>
      <w:pStyle w:val="Footer"/>
      <w:pBdr>
        <w:top w:val="single" w:sz="18" w:space="1" w:color="auto"/>
      </w:pBdr>
      <w:tabs>
        <w:tab w:val="clear" w:pos="8640"/>
        <w:tab w:val="right" w:pos="9360"/>
      </w:tabs>
    </w:pPr>
    <w:r>
      <w:t>07/01/2009</w:t>
    </w:r>
    <w:r>
      <w:tab/>
    </w:r>
    <w:r>
      <w:rPr>
        <w:rStyle w:val="PageNumber"/>
      </w:rPr>
      <w:fldChar w:fldCharType="begin"/>
    </w:r>
    <w:r>
      <w:rPr>
        <w:rStyle w:val="PageNumber"/>
      </w:rPr>
      <w:instrText xml:space="preserve"> PAGE </w:instrText>
    </w:r>
    <w:r>
      <w:rPr>
        <w:rStyle w:val="PageNumber"/>
      </w:rPr>
      <w:fldChar w:fldCharType="separate"/>
    </w:r>
    <w:r w:rsidR="00CA3D34">
      <w:rPr>
        <w:rStyle w:val="PageNumber"/>
        <w:noProof/>
      </w:rPr>
      <w:t>27</w:t>
    </w:r>
    <w:r>
      <w:rPr>
        <w:rStyle w:val="PageNumber"/>
      </w:rPr>
      <w:fldChar w:fldCharType="end"/>
    </w:r>
    <w:r>
      <w:rPr>
        <w:rStyle w:val="PageNumber"/>
      </w:rPr>
      <w:tab/>
    </w:r>
    <w:r>
      <w:t>VA Department of Accounts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1A" w:rsidRDefault="003D4C1A">
      <w:r>
        <w:separator/>
      </w:r>
    </w:p>
  </w:footnote>
  <w:footnote w:type="continuationSeparator" w:id="0">
    <w:p w:rsidR="003D4C1A" w:rsidRDefault="003D4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6D46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6426A8"/>
    <w:multiLevelType w:val="hybridMultilevel"/>
    <w:tmpl w:val="80BAC41E"/>
    <w:lvl w:ilvl="0" w:tplc="2A101C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04D8C"/>
    <w:multiLevelType w:val="hybridMultilevel"/>
    <w:tmpl w:val="87621E54"/>
    <w:lvl w:ilvl="0" w:tplc="2A101CE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6ED4295"/>
    <w:multiLevelType w:val="singleLevel"/>
    <w:tmpl w:val="0409000F"/>
    <w:lvl w:ilvl="0">
      <w:start w:val="1"/>
      <w:numFmt w:val="decimal"/>
      <w:lvlText w:val="%1."/>
      <w:lvlJc w:val="left"/>
      <w:pPr>
        <w:tabs>
          <w:tab w:val="num" w:pos="360"/>
        </w:tabs>
        <w:ind w:left="360" w:hanging="360"/>
      </w:pPr>
    </w:lvl>
  </w:abstractNum>
  <w:abstractNum w:abstractNumId="5">
    <w:nsid w:val="23F52524"/>
    <w:multiLevelType w:val="hybridMultilevel"/>
    <w:tmpl w:val="1EC24916"/>
    <w:lvl w:ilvl="0" w:tplc="2A101C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3706C7"/>
    <w:multiLevelType w:val="singleLevel"/>
    <w:tmpl w:val="6CE86568"/>
    <w:lvl w:ilvl="0">
      <w:start w:val="6"/>
      <w:numFmt w:val="decimal"/>
      <w:lvlText w:val="%1."/>
      <w:lvlJc w:val="left"/>
      <w:pPr>
        <w:tabs>
          <w:tab w:val="num" w:pos="720"/>
        </w:tabs>
        <w:ind w:left="720" w:hanging="720"/>
      </w:pPr>
      <w:rPr>
        <w:rFonts w:hint="default"/>
      </w:rPr>
    </w:lvl>
  </w:abstractNum>
  <w:abstractNum w:abstractNumId="7">
    <w:nsid w:val="4BE1365E"/>
    <w:multiLevelType w:val="hybridMultilevel"/>
    <w:tmpl w:val="D21CFD66"/>
    <w:lvl w:ilvl="0" w:tplc="2A101C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1C7D16"/>
    <w:multiLevelType w:val="hybridMultilevel"/>
    <w:tmpl w:val="16A06ED2"/>
    <w:lvl w:ilvl="0" w:tplc="2A101C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508A7435"/>
    <w:multiLevelType w:val="hybridMultilevel"/>
    <w:tmpl w:val="552CEB44"/>
    <w:lvl w:ilvl="0" w:tplc="2A101C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59641500"/>
    <w:multiLevelType w:val="singleLevel"/>
    <w:tmpl w:val="980A58AE"/>
    <w:lvl w:ilvl="0">
      <w:start w:val="3"/>
      <w:numFmt w:val="decimal"/>
      <w:lvlText w:val="%1."/>
      <w:lvlJc w:val="left"/>
      <w:pPr>
        <w:tabs>
          <w:tab w:val="num" w:pos="720"/>
        </w:tabs>
        <w:ind w:left="720" w:hanging="720"/>
      </w:pPr>
      <w:rPr>
        <w:rFonts w:hint="default"/>
      </w:rPr>
    </w:lvl>
  </w:abstractNum>
  <w:abstractNum w:abstractNumId="11">
    <w:nsid w:val="60DD5985"/>
    <w:multiLevelType w:val="singleLevel"/>
    <w:tmpl w:val="F69A2354"/>
    <w:lvl w:ilvl="0">
      <w:start w:val="5"/>
      <w:numFmt w:val="decimal"/>
      <w:lvlText w:val="%1."/>
      <w:lvlJc w:val="left"/>
      <w:pPr>
        <w:tabs>
          <w:tab w:val="num" w:pos="720"/>
        </w:tabs>
        <w:ind w:left="720" w:hanging="720"/>
      </w:pPr>
      <w:rPr>
        <w:rFonts w:hint="default"/>
      </w:rPr>
    </w:lvl>
  </w:abstractNum>
  <w:abstractNum w:abstractNumId="12">
    <w:nsid w:val="61E12F0D"/>
    <w:multiLevelType w:val="hybridMultilevel"/>
    <w:tmpl w:val="80F6D082"/>
    <w:lvl w:ilvl="0" w:tplc="2A101C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61EB3440"/>
    <w:multiLevelType w:val="hybridMultilevel"/>
    <w:tmpl w:val="67AC95A0"/>
    <w:lvl w:ilvl="0" w:tplc="2A101C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62482400"/>
    <w:multiLevelType w:val="hybridMultilevel"/>
    <w:tmpl w:val="9C7A8EE6"/>
    <w:lvl w:ilvl="0" w:tplc="2A101C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650D79C7"/>
    <w:multiLevelType w:val="hybridMultilevel"/>
    <w:tmpl w:val="89EA5DE6"/>
    <w:lvl w:ilvl="0" w:tplc="2A101CE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2A101CE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EB469C"/>
    <w:multiLevelType w:val="hybridMultilevel"/>
    <w:tmpl w:val="2E969BC4"/>
    <w:lvl w:ilvl="0" w:tplc="2A101C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6F487C49"/>
    <w:multiLevelType w:val="hybridMultilevel"/>
    <w:tmpl w:val="9B98AE48"/>
    <w:lvl w:ilvl="0" w:tplc="2A101C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73A378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3B3EB9"/>
    <w:multiLevelType w:val="multilevel"/>
    <w:tmpl w:val="1EC2491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E4A356C"/>
    <w:multiLevelType w:val="hybridMultilevel"/>
    <w:tmpl w:val="3DECFCEE"/>
    <w:lvl w:ilvl="0" w:tplc="2A101C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0"/>
  </w:num>
  <w:num w:numId="3">
    <w:abstractNumId w:val="6"/>
  </w:num>
  <w:num w:numId="4">
    <w:abstractNumId w:val="11"/>
  </w:num>
  <w:num w:numId="5">
    <w:abstractNumId w:val="4"/>
  </w:num>
  <w:num w:numId="6">
    <w:abstractNumId w:val="1"/>
  </w:num>
  <w:num w:numId="7">
    <w:abstractNumId w:val="18"/>
  </w:num>
  <w:num w:numId="8">
    <w:abstractNumId w:val="5"/>
  </w:num>
  <w:num w:numId="9">
    <w:abstractNumId w:val="19"/>
  </w:num>
  <w:num w:numId="10">
    <w:abstractNumId w:val="2"/>
  </w:num>
  <w:num w:numId="11">
    <w:abstractNumId w:val="7"/>
  </w:num>
  <w:num w:numId="12">
    <w:abstractNumId w:val="20"/>
  </w:num>
  <w:num w:numId="13">
    <w:abstractNumId w:val="15"/>
  </w:num>
  <w:num w:numId="14">
    <w:abstractNumId w:val="16"/>
  </w:num>
  <w:num w:numId="15">
    <w:abstractNumId w:val="3"/>
  </w:num>
  <w:num w:numId="16">
    <w:abstractNumId w:val="12"/>
  </w:num>
  <w:num w:numId="17">
    <w:abstractNumId w:val="14"/>
  </w:num>
  <w:num w:numId="18">
    <w:abstractNumId w:val="13"/>
  </w:num>
  <w:num w:numId="19">
    <w:abstractNumId w:val="8"/>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D6"/>
    <w:rsid w:val="0004754B"/>
    <w:rsid w:val="000962C4"/>
    <w:rsid w:val="000E2FB7"/>
    <w:rsid w:val="0015305F"/>
    <w:rsid w:val="00192CB6"/>
    <w:rsid w:val="002266D5"/>
    <w:rsid w:val="002267B5"/>
    <w:rsid w:val="002351C9"/>
    <w:rsid w:val="00267263"/>
    <w:rsid w:val="002B2430"/>
    <w:rsid w:val="002B7387"/>
    <w:rsid w:val="003C43F8"/>
    <w:rsid w:val="003D4C1A"/>
    <w:rsid w:val="003E1468"/>
    <w:rsid w:val="003E75E6"/>
    <w:rsid w:val="004233B2"/>
    <w:rsid w:val="00464251"/>
    <w:rsid w:val="0046657B"/>
    <w:rsid w:val="00481F09"/>
    <w:rsid w:val="004B4326"/>
    <w:rsid w:val="004E2EF9"/>
    <w:rsid w:val="00561DA0"/>
    <w:rsid w:val="00562CFE"/>
    <w:rsid w:val="00573F11"/>
    <w:rsid w:val="00574CA0"/>
    <w:rsid w:val="00591635"/>
    <w:rsid w:val="006703EE"/>
    <w:rsid w:val="006835F0"/>
    <w:rsid w:val="006E5BC8"/>
    <w:rsid w:val="00734C4F"/>
    <w:rsid w:val="007A37F3"/>
    <w:rsid w:val="007B19B0"/>
    <w:rsid w:val="00876C18"/>
    <w:rsid w:val="008A21A3"/>
    <w:rsid w:val="008D62E3"/>
    <w:rsid w:val="008F1703"/>
    <w:rsid w:val="009226C5"/>
    <w:rsid w:val="0092779B"/>
    <w:rsid w:val="0094395B"/>
    <w:rsid w:val="00964236"/>
    <w:rsid w:val="009875D6"/>
    <w:rsid w:val="009B686C"/>
    <w:rsid w:val="00A17CEB"/>
    <w:rsid w:val="00A2673D"/>
    <w:rsid w:val="00A42359"/>
    <w:rsid w:val="00AA02D5"/>
    <w:rsid w:val="00AA4BE3"/>
    <w:rsid w:val="00B05A14"/>
    <w:rsid w:val="00B468B4"/>
    <w:rsid w:val="00B847B7"/>
    <w:rsid w:val="00B949FF"/>
    <w:rsid w:val="00C20645"/>
    <w:rsid w:val="00C262F4"/>
    <w:rsid w:val="00CA3D34"/>
    <w:rsid w:val="00CE78DE"/>
    <w:rsid w:val="00CF28D4"/>
    <w:rsid w:val="00DE29DC"/>
    <w:rsid w:val="00E232AB"/>
    <w:rsid w:val="00E94160"/>
    <w:rsid w:val="00ED577B"/>
    <w:rsid w:val="00F0419F"/>
    <w:rsid w:val="00F11975"/>
    <w:rsid w:val="00F45A4A"/>
    <w:rsid w:val="00F61952"/>
    <w:rsid w:val="00F6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720"/>
        <w:tab w:val="left" w:pos="1080"/>
        <w:tab w:val="left" w:pos="4320"/>
        <w:tab w:val="left" w:pos="5040"/>
        <w:tab w:val="right" w:pos="5220"/>
      </w:tabs>
      <w:outlineLvl w:val="0"/>
    </w:pPr>
    <w:rPr>
      <w:rFonts w:ascii="NewCenturySchlbk" w:hAnsi="NewCenturySchlbk"/>
      <w:i/>
    </w:rPr>
  </w:style>
  <w:style w:type="paragraph" w:styleId="Heading2">
    <w:name w:val="heading 2"/>
    <w:basedOn w:val="Normal"/>
    <w:next w:val="Normal"/>
    <w:qFormat/>
    <w:pPr>
      <w:keepNext/>
      <w:tabs>
        <w:tab w:val="left" w:pos="360"/>
        <w:tab w:val="left" w:pos="720"/>
        <w:tab w:val="left" w:pos="1080"/>
        <w:tab w:val="left" w:pos="2250"/>
        <w:tab w:val="left" w:pos="4320"/>
        <w:tab w:val="left" w:pos="5040"/>
        <w:tab w:val="right" w:pos="5220"/>
      </w:tabs>
      <w:ind w:right="18"/>
      <w:outlineLvl w:val="1"/>
    </w:pPr>
    <w:rPr>
      <w:rFonts w:ascii="Arial" w:hAnsi="Arial"/>
      <w:b/>
    </w:rPr>
  </w:style>
  <w:style w:type="paragraph" w:styleId="Heading3">
    <w:name w:val="heading 3"/>
    <w:basedOn w:val="Normal"/>
    <w:next w:val="Normal"/>
    <w:qFormat/>
    <w:pPr>
      <w:keepNext/>
      <w:tabs>
        <w:tab w:val="left" w:pos="360"/>
        <w:tab w:val="left" w:pos="720"/>
        <w:tab w:val="left" w:pos="1080"/>
        <w:tab w:val="left" w:pos="4320"/>
        <w:tab w:val="left" w:pos="5040"/>
        <w:tab w:val="right" w:pos="5220"/>
      </w:tabs>
      <w:ind w:right="18"/>
      <w:jc w:val="center"/>
      <w:outlineLvl w:val="2"/>
    </w:pPr>
    <w:rPr>
      <w:rFonts w:ascii="NewCenturySchlbk" w:hAnsi="NewCenturySchlbk"/>
      <w:b/>
      <w:sz w:val="28"/>
    </w:rPr>
  </w:style>
  <w:style w:type="paragraph" w:styleId="Heading4">
    <w:name w:val="heading 4"/>
    <w:basedOn w:val="Normal"/>
    <w:next w:val="Normal"/>
    <w:qFormat/>
    <w:pPr>
      <w:keepNext/>
      <w:tabs>
        <w:tab w:val="left" w:pos="1440"/>
        <w:tab w:val="left" w:pos="1800"/>
        <w:tab w:val="left" w:pos="2160"/>
        <w:tab w:val="left" w:pos="2520"/>
        <w:tab w:val="left" w:pos="2880"/>
        <w:tab w:val="left" w:pos="8640"/>
      </w:tabs>
      <w:ind w:left="360" w:right="-432" w:hanging="360"/>
      <w:jc w:val="both"/>
      <w:outlineLvl w:val="3"/>
    </w:pPr>
    <w:rPr>
      <w:rFonts w:ascii="Arial" w:hAnsi="Arial"/>
      <w:b/>
    </w:rPr>
  </w:style>
  <w:style w:type="paragraph" w:styleId="Heading5">
    <w:name w:val="heading 5"/>
    <w:basedOn w:val="Normal"/>
    <w:next w:val="Normal"/>
    <w:qFormat/>
    <w:pPr>
      <w:keepNext/>
      <w:tabs>
        <w:tab w:val="left" w:pos="720"/>
        <w:tab w:val="left" w:pos="1080"/>
        <w:tab w:val="left" w:pos="1440"/>
        <w:tab w:val="left" w:pos="1800"/>
        <w:tab w:val="left" w:pos="2160"/>
        <w:tab w:val="left" w:pos="2520"/>
        <w:tab w:val="left" w:pos="2880"/>
        <w:tab w:val="left" w:pos="8640"/>
      </w:tabs>
      <w:outlineLvl w:val="4"/>
    </w:pPr>
    <w:rPr>
      <w:rFonts w:ascii="Arial" w:hAnsi="Arial"/>
      <w:b/>
      <w:sz w:val="22"/>
    </w:rPr>
  </w:style>
  <w:style w:type="paragraph" w:styleId="Heading6">
    <w:name w:val="heading 6"/>
    <w:basedOn w:val="Normal"/>
    <w:next w:val="Normal"/>
    <w:qFormat/>
    <w:pPr>
      <w:keepNext/>
      <w:tabs>
        <w:tab w:val="left" w:pos="720"/>
        <w:tab w:val="left" w:pos="1080"/>
        <w:tab w:val="left" w:pos="1440"/>
        <w:tab w:val="left" w:pos="1800"/>
        <w:tab w:val="left" w:pos="2160"/>
        <w:tab w:val="left" w:pos="2520"/>
        <w:tab w:val="left" w:pos="2880"/>
        <w:tab w:val="left" w:pos="8640"/>
      </w:tabs>
      <w:ind w:left="1080" w:hanging="1080"/>
      <w:jc w:val="center"/>
      <w:outlineLvl w:val="5"/>
    </w:pPr>
    <w:rPr>
      <w:rFonts w:ascii="Arial" w:hAnsi="Arial"/>
      <w:b/>
    </w:rPr>
  </w:style>
  <w:style w:type="paragraph" w:styleId="Heading7">
    <w:name w:val="heading 7"/>
    <w:basedOn w:val="Normal"/>
    <w:next w:val="Normal"/>
    <w:qFormat/>
    <w:pPr>
      <w:keepNext/>
      <w:tabs>
        <w:tab w:val="left" w:pos="720"/>
        <w:tab w:val="left" w:pos="1080"/>
        <w:tab w:val="left" w:pos="1440"/>
        <w:tab w:val="left" w:pos="1800"/>
        <w:tab w:val="left" w:pos="2160"/>
        <w:tab w:val="left" w:pos="2520"/>
        <w:tab w:val="left" w:pos="2880"/>
        <w:tab w:val="left" w:pos="8640"/>
      </w:tabs>
      <w:ind w:left="1080" w:hanging="1080"/>
      <w:outlineLvl w:val="6"/>
    </w:pPr>
    <w:rPr>
      <w:rFonts w:ascii="Arial" w:hAnsi="Arial"/>
      <w:b/>
      <w:sz w:val="26"/>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8640"/>
      </w:tabs>
      <w:ind w:left="1080" w:hanging="1080"/>
      <w:outlineLvl w:val="7"/>
    </w:pPr>
    <w:rPr>
      <w:rFonts w:ascii="Arial" w:hAnsi="Arial"/>
      <w:b/>
      <w:sz w:val="22"/>
    </w:rPr>
  </w:style>
  <w:style w:type="paragraph" w:styleId="Heading9">
    <w:name w:val="heading 9"/>
    <w:basedOn w:val="Normal"/>
    <w:next w:val="Normal"/>
    <w:qFormat/>
    <w:pPr>
      <w:keepNext/>
      <w:tabs>
        <w:tab w:val="left" w:pos="1440"/>
        <w:tab w:val="left" w:pos="1800"/>
        <w:tab w:val="left" w:pos="2160"/>
        <w:tab w:val="left" w:pos="2520"/>
        <w:tab w:val="left" w:pos="2880"/>
        <w:tab w:val="left" w:pos="8640"/>
      </w:tabs>
      <w:ind w:left="360" w:right="-432" w:hanging="360"/>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double" w:sz="12" w:space="1" w:color="FF0000"/>
        <w:left w:val="double" w:sz="12" w:space="1" w:color="FF0000"/>
        <w:bottom w:val="double" w:sz="12" w:space="1" w:color="FF0000"/>
        <w:right w:val="double" w:sz="12" w:space="1" w:color="FF0000"/>
      </w:pBdr>
      <w:shd w:val="pct5" w:color="auto" w:fill="auto"/>
      <w:jc w:val="center"/>
    </w:pPr>
    <w:rPr>
      <w:rFonts w:ascii="Arial" w:hAnsi="Arial"/>
      <w:b/>
      <w:sz w:val="32"/>
    </w:rPr>
  </w:style>
  <w:style w:type="character" w:styleId="Hyperlink">
    <w:name w:val="Hyperlink"/>
    <w:rPr>
      <w:color w:val="0000FF"/>
      <w:u w:val="single"/>
    </w:rPr>
  </w:style>
  <w:style w:type="paragraph" w:styleId="BodyText">
    <w:name w:val="Body Text"/>
    <w:basedOn w:val="Normal"/>
    <w:pPr>
      <w:pBdr>
        <w:top w:val="single" w:sz="12" w:space="1" w:color="auto"/>
        <w:left w:val="single" w:sz="12" w:space="1" w:color="auto"/>
        <w:bottom w:val="single" w:sz="12" w:space="1" w:color="auto"/>
        <w:right w:val="single" w:sz="12" w:space="1" w:color="auto"/>
      </w:pBdr>
      <w:tabs>
        <w:tab w:val="left" w:pos="360"/>
        <w:tab w:val="left" w:pos="720"/>
        <w:tab w:val="left" w:pos="1080"/>
        <w:tab w:val="left" w:pos="2250"/>
        <w:tab w:val="left" w:pos="3060"/>
        <w:tab w:val="left" w:pos="4320"/>
        <w:tab w:val="left" w:pos="5040"/>
        <w:tab w:val="right" w:pos="5220"/>
      </w:tabs>
      <w:ind w:right="18"/>
    </w:pPr>
    <w:rPr>
      <w:rFonts w:ascii="Arial" w:hAnsi="Arial"/>
      <w:sz w:val="22"/>
    </w:rPr>
  </w:style>
  <w:style w:type="paragraph" w:styleId="BodyText2">
    <w:name w:val="Body Text 2"/>
    <w:basedOn w:val="Normal"/>
    <w:pPr>
      <w:tabs>
        <w:tab w:val="left" w:pos="360"/>
        <w:tab w:val="left" w:pos="720"/>
        <w:tab w:val="left" w:pos="1080"/>
      </w:tabs>
      <w:ind w:right="-432"/>
    </w:pPr>
    <w:rPr>
      <w:sz w:val="22"/>
    </w:rPr>
  </w:style>
  <w:style w:type="paragraph" w:styleId="BlockText">
    <w:name w:val="Block Text"/>
    <w:basedOn w:val="Normal"/>
    <w:pPr>
      <w:tabs>
        <w:tab w:val="left" w:pos="720"/>
        <w:tab w:val="left" w:pos="1440"/>
        <w:tab w:val="left" w:pos="1800"/>
        <w:tab w:val="left" w:pos="2160"/>
        <w:tab w:val="left" w:pos="2520"/>
        <w:tab w:val="left" w:pos="2880"/>
        <w:tab w:val="left" w:pos="8640"/>
      </w:tabs>
      <w:ind w:left="720" w:right="-432" w:hanging="720"/>
      <w:jc w:val="both"/>
    </w:pPr>
    <w:rPr>
      <w:rFonts w:ascii="Arial" w:hAnsi="Arial"/>
      <w:sz w:val="26"/>
    </w:rPr>
  </w:style>
  <w:style w:type="paragraph" w:styleId="BodyText3">
    <w:name w:val="Body Text 3"/>
    <w:basedOn w:val="Normal"/>
    <w:pPr>
      <w:tabs>
        <w:tab w:val="left" w:pos="720"/>
        <w:tab w:val="left" w:pos="1080"/>
        <w:tab w:val="left" w:pos="1440"/>
        <w:tab w:val="left" w:pos="1800"/>
        <w:tab w:val="left" w:pos="2160"/>
        <w:tab w:val="left" w:pos="2520"/>
        <w:tab w:val="left" w:pos="2880"/>
        <w:tab w:val="left" w:pos="8640"/>
      </w:tabs>
      <w:ind w:right="-432"/>
      <w:jc w:val="both"/>
    </w:pPr>
    <w:rPr>
      <w:rFonts w:ascii="Arial" w:hAnsi="Arial"/>
      <w:sz w:val="26"/>
    </w:rPr>
  </w:style>
  <w:style w:type="paragraph" w:styleId="BodyTextIndent">
    <w:name w:val="Body Text Indent"/>
    <w:basedOn w:val="Normal"/>
    <w:pPr>
      <w:tabs>
        <w:tab w:val="left" w:pos="360"/>
        <w:tab w:val="left" w:pos="720"/>
        <w:tab w:val="left" w:pos="1080"/>
        <w:tab w:val="left" w:pos="1440"/>
        <w:tab w:val="left" w:pos="1800"/>
        <w:tab w:val="left" w:pos="2160"/>
        <w:tab w:val="left" w:pos="2520"/>
        <w:tab w:val="left" w:pos="2880"/>
        <w:tab w:val="left" w:pos="8640"/>
      </w:tabs>
      <w:ind w:left="720" w:hanging="720"/>
      <w:jc w:val="both"/>
    </w:pPr>
    <w:rPr>
      <w:rFonts w:ascii="Arial" w:hAnsi="Arial"/>
    </w:rPr>
  </w:style>
  <w:style w:type="paragraph" w:styleId="BodyTextIndent2">
    <w:name w:val="Body Text Indent 2"/>
    <w:basedOn w:val="Normal"/>
    <w:pPr>
      <w:tabs>
        <w:tab w:val="left" w:pos="720"/>
        <w:tab w:val="left" w:pos="1080"/>
        <w:tab w:val="left" w:pos="1440"/>
        <w:tab w:val="left" w:pos="1800"/>
        <w:tab w:val="left" w:pos="2160"/>
        <w:tab w:val="left" w:pos="2520"/>
        <w:tab w:val="left" w:pos="2880"/>
        <w:tab w:val="left" w:pos="8640"/>
      </w:tabs>
      <w:ind w:left="1080" w:hanging="1080"/>
    </w:pPr>
    <w:rPr>
      <w:rFonts w:ascii="Arial" w:hAnsi="Arial"/>
      <w:b/>
      <w:sz w:val="28"/>
    </w:rPr>
  </w:style>
  <w:style w:type="paragraph" w:styleId="BodyTextIndent3">
    <w:name w:val="Body Text Indent 3"/>
    <w:basedOn w:val="Normal"/>
    <w:pPr>
      <w:tabs>
        <w:tab w:val="left" w:pos="720"/>
        <w:tab w:val="left" w:pos="1440"/>
        <w:tab w:val="left" w:pos="1800"/>
        <w:tab w:val="left" w:pos="2160"/>
        <w:tab w:val="left" w:pos="2520"/>
        <w:tab w:val="left" w:pos="2880"/>
        <w:tab w:val="left" w:pos="8640"/>
      </w:tabs>
      <w:ind w:left="360" w:hanging="360"/>
    </w:pPr>
    <w:rPr>
      <w:rFonts w:ascii="Arial" w:hAnsi="Arial"/>
      <w:b/>
      <w:sz w:val="28"/>
    </w:rPr>
  </w:style>
  <w:style w:type="character" w:styleId="FollowedHyperlink">
    <w:name w:val="FollowedHyperlink"/>
    <w:rPr>
      <w:color w:val="800080"/>
      <w:u w:val="single"/>
    </w:rPr>
  </w:style>
  <w:style w:type="paragraph" w:styleId="BalloonText">
    <w:name w:val="Balloon Text"/>
    <w:basedOn w:val="Normal"/>
    <w:semiHidden/>
    <w:rsid w:val="00B05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720"/>
        <w:tab w:val="left" w:pos="1080"/>
        <w:tab w:val="left" w:pos="4320"/>
        <w:tab w:val="left" w:pos="5040"/>
        <w:tab w:val="right" w:pos="5220"/>
      </w:tabs>
      <w:outlineLvl w:val="0"/>
    </w:pPr>
    <w:rPr>
      <w:rFonts w:ascii="NewCenturySchlbk" w:hAnsi="NewCenturySchlbk"/>
      <w:i/>
    </w:rPr>
  </w:style>
  <w:style w:type="paragraph" w:styleId="Heading2">
    <w:name w:val="heading 2"/>
    <w:basedOn w:val="Normal"/>
    <w:next w:val="Normal"/>
    <w:qFormat/>
    <w:pPr>
      <w:keepNext/>
      <w:tabs>
        <w:tab w:val="left" w:pos="360"/>
        <w:tab w:val="left" w:pos="720"/>
        <w:tab w:val="left" w:pos="1080"/>
        <w:tab w:val="left" w:pos="2250"/>
        <w:tab w:val="left" w:pos="4320"/>
        <w:tab w:val="left" w:pos="5040"/>
        <w:tab w:val="right" w:pos="5220"/>
      </w:tabs>
      <w:ind w:right="18"/>
      <w:outlineLvl w:val="1"/>
    </w:pPr>
    <w:rPr>
      <w:rFonts w:ascii="Arial" w:hAnsi="Arial"/>
      <w:b/>
    </w:rPr>
  </w:style>
  <w:style w:type="paragraph" w:styleId="Heading3">
    <w:name w:val="heading 3"/>
    <w:basedOn w:val="Normal"/>
    <w:next w:val="Normal"/>
    <w:qFormat/>
    <w:pPr>
      <w:keepNext/>
      <w:tabs>
        <w:tab w:val="left" w:pos="360"/>
        <w:tab w:val="left" w:pos="720"/>
        <w:tab w:val="left" w:pos="1080"/>
        <w:tab w:val="left" w:pos="4320"/>
        <w:tab w:val="left" w:pos="5040"/>
        <w:tab w:val="right" w:pos="5220"/>
      </w:tabs>
      <w:ind w:right="18"/>
      <w:jc w:val="center"/>
      <w:outlineLvl w:val="2"/>
    </w:pPr>
    <w:rPr>
      <w:rFonts w:ascii="NewCenturySchlbk" w:hAnsi="NewCenturySchlbk"/>
      <w:b/>
      <w:sz w:val="28"/>
    </w:rPr>
  </w:style>
  <w:style w:type="paragraph" w:styleId="Heading4">
    <w:name w:val="heading 4"/>
    <w:basedOn w:val="Normal"/>
    <w:next w:val="Normal"/>
    <w:qFormat/>
    <w:pPr>
      <w:keepNext/>
      <w:tabs>
        <w:tab w:val="left" w:pos="1440"/>
        <w:tab w:val="left" w:pos="1800"/>
        <w:tab w:val="left" w:pos="2160"/>
        <w:tab w:val="left" w:pos="2520"/>
        <w:tab w:val="left" w:pos="2880"/>
        <w:tab w:val="left" w:pos="8640"/>
      </w:tabs>
      <w:ind w:left="360" w:right="-432" w:hanging="360"/>
      <w:jc w:val="both"/>
      <w:outlineLvl w:val="3"/>
    </w:pPr>
    <w:rPr>
      <w:rFonts w:ascii="Arial" w:hAnsi="Arial"/>
      <w:b/>
    </w:rPr>
  </w:style>
  <w:style w:type="paragraph" w:styleId="Heading5">
    <w:name w:val="heading 5"/>
    <w:basedOn w:val="Normal"/>
    <w:next w:val="Normal"/>
    <w:qFormat/>
    <w:pPr>
      <w:keepNext/>
      <w:tabs>
        <w:tab w:val="left" w:pos="720"/>
        <w:tab w:val="left" w:pos="1080"/>
        <w:tab w:val="left" w:pos="1440"/>
        <w:tab w:val="left" w:pos="1800"/>
        <w:tab w:val="left" w:pos="2160"/>
        <w:tab w:val="left" w:pos="2520"/>
        <w:tab w:val="left" w:pos="2880"/>
        <w:tab w:val="left" w:pos="8640"/>
      </w:tabs>
      <w:outlineLvl w:val="4"/>
    </w:pPr>
    <w:rPr>
      <w:rFonts w:ascii="Arial" w:hAnsi="Arial"/>
      <w:b/>
      <w:sz w:val="22"/>
    </w:rPr>
  </w:style>
  <w:style w:type="paragraph" w:styleId="Heading6">
    <w:name w:val="heading 6"/>
    <w:basedOn w:val="Normal"/>
    <w:next w:val="Normal"/>
    <w:qFormat/>
    <w:pPr>
      <w:keepNext/>
      <w:tabs>
        <w:tab w:val="left" w:pos="720"/>
        <w:tab w:val="left" w:pos="1080"/>
        <w:tab w:val="left" w:pos="1440"/>
        <w:tab w:val="left" w:pos="1800"/>
        <w:tab w:val="left" w:pos="2160"/>
        <w:tab w:val="left" w:pos="2520"/>
        <w:tab w:val="left" w:pos="2880"/>
        <w:tab w:val="left" w:pos="8640"/>
      </w:tabs>
      <w:ind w:left="1080" w:hanging="1080"/>
      <w:jc w:val="center"/>
      <w:outlineLvl w:val="5"/>
    </w:pPr>
    <w:rPr>
      <w:rFonts w:ascii="Arial" w:hAnsi="Arial"/>
      <w:b/>
    </w:rPr>
  </w:style>
  <w:style w:type="paragraph" w:styleId="Heading7">
    <w:name w:val="heading 7"/>
    <w:basedOn w:val="Normal"/>
    <w:next w:val="Normal"/>
    <w:qFormat/>
    <w:pPr>
      <w:keepNext/>
      <w:tabs>
        <w:tab w:val="left" w:pos="720"/>
        <w:tab w:val="left" w:pos="1080"/>
        <w:tab w:val="left" w:pos="1440"/>
        <w:tab w:val="left" w:pos="1800"/>
        <w:tab w:val="left" w:pos="2160"/>
        <w:tab w:val="left" w:pos="2520"/>
        <w:tab w:val="left" w:pos="2880"/>
        <w:tab w:val="left" w:pos="8640"/>
      </w:tabs>
      <w:ind w:left="1080" w:hanging="1080"/>
      <w:outlineLvl w:val="6"/>
    </w:pPr>
    <w:rPr>
      <w:rFonts w:ascii="Arial" w:hAnsi="Arial"/>
      <w:b/>
      <w:sz w:val="26"/>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8640"/>
      </w:tabs>
      <w:ind w:left="1080" w:hanging="1080"/>
      <w:outlineLvl w:val="7"/>
    </w:pPr>
    <w:rPr>
      <w:rFonts w:ascii="Arial" w:hAnsi="Arial"/>
      <w:b/>
      <w:sz w:val="22"/>
    </w:rPr>
  </w:style>
  <w:style w:type="paragraph" w:styleId="Heading9">
    <w:name w:val="heading 9"/>
    <w:basedOn w:val="Normal"/>
    <w:next w:val="Normal"/>
    <w:qFormat/>
    <w:pPr>
      <w:keepNext/>
      <w:tabs>
        <w:tab w:val="left" w:pos="1440"/>
        <w:tab w:val="left" w:pos="1800"/>
        <w:tab w:val="left" w:pos="2160"/>
        <w:tab w:val="left" w:pos="2520"/>
        <w:tab w:val="left" w:pos="2880"/>
        <w:tab w:val="left" w:pos="8640"/>
      </w:tabs>
      <w:ind w:left="360" w:right="-432" w:hanging="360"/>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double" w:sz="12" w:space="1" w:color="FF0000"/>
        <w:left w:val="double" w:sz="12" w:space="1" w:color="FF0000"/>
        <w:bottom w:val="double" w:sz="12" w:space="1" w:color="FF0000"/>
        <w:right w:val="double" w:sz="12" w:space="1" w:color="FF0000"/>
      </w:pBdr>
      <w:shd w:val="pct5" w:color="auto" w:fill="auto"/>
      <w:jc w:val="center"/>
    </w:pPr>
    <w:rPr>
      <w:rFonts w:ascii="Arial" w:hAnsi="Arial"/>
      <w:b/>
      <w:sz w:val="32"/>
    </w:rPr>
  </w:style>
  <w:style w:type="character" w:styleId="Hyperlink">
    <w:name w:val="Hyperlink"/>
    <w:rPr>
      <w:color w:val="0000FF"/>
      <w:u w:val="single"/>
    </w:rPr>
  </w:style>
  <w:style w:type="paragraph" w:styleId="BodyText">
    <w:name w:val="Body Text"/>
    <w:basedOn w:val="Normal"/>
    <w:pPr>
      <w:pBdr>
        <w:top w:val="single" w:sz="12" w:space="1" w:color="auto"/>
        <w:left w:val="single" w:sz="12" w:space="1" w:color="auto"/>
        <w:bottom w:val="single" w:sz="12" w:space="1" w:color="auto"/>
        <w:right w:val="single" w:sz="12" w:space="1" w:color="auto"/>
      </w:pBdr>
      <w:tabs>
        <w:tab w:val="left" w:pos="360"/>
        <w:tab w:val="left" w:pos="720"/>
        <w:tab w:val="left" w:pos="1080"/>
        <w:tab w:val="left" w:pos="2250"/>
        <w:tab w:val="left" w:pos="3060"/>
        <w:tab w:val="left" w:pos="4320"/>
        <w:tab w:val="left" w:pos="5040"/>
        <w:tab w:val="right" w:pos="5220"/>
      </w:tabs>
      <w:ind w:right="18"/>
    </w:pPr>
    <w:rPr>
      <w:rFonts w:ascii="Arial" w:hAnsi="Arial"/>
      <w:sz w:val="22"/>
    </w:rPr>
  </w:style>
  <w:style w:type="paragraph" w:styleId="BodyText2">
    <w:name w:val="Body Text 2"/>
    <w:basedOn w:val="Normal"/>
    <w:pPr>
      <w:tabs>
        <w:tab w:val="left" w:pos="360"/>
        <w:tab w:val="left" w:pos="720"/>
        <w:tab w:val="left" w:pos="1080"/>
      </w:tabs>
      <w:ind w:right="-432"/>
    </w:pPr>
    <w:rPr>
      <w:sz w:val="22"/>
    </w:rPr>
  </w:style>
  <w:style w:type="paragraph" w:styleId="BlockText">
    <w:name w:val="Block Text"/>
    <w:basedOn w:val="Normal"/>
    <w:pPr>
      <w:tabs>
        <w:tab w:val="left" w:pos="720"/>
        <w:tab w:val="left" w:pos="1440"/>
        <w:tab w:val="left" w:pos="1800"/>
        <w:tab w:val="left" w:pos="2160"/>
        <w:tab w:val="left" w:pos="2520"/>
        <w:tab w:val="left" w:pos="2880"/>
        <w:tab w:val="left" w:pos="8640"/>
      </w:tabs>
      <w:ind w:left="720" w:right="-432" w:hanging="720"/>
      <w:jc w:val="both"/>
    </w:pPr>
    <w:rPr>
      <w:rFonts w:ascii="Arial" w:hAnsi="Arial"/>
      <w:sz w:val="26"/>
    </w:rPr>
  </w:style>
  <w:style w:type="paragraph" w:styleId="BodyText3">
    <w:name w:val="Body Text 3"/>
    <w:basedOn w:val="Normal"/>
    <w:pPr>
      <w:tabs>
        <w:tab w:val="left" w:pos="720"/>
        <w:tab w:val="left" w:pos="1080"/>
        <w:tab w:val="left" w:pos="1440"/>
        <w:tab w:val="left" w:pos="1800"/>
        <w:tab w:val="left" w:pos="2160"/>
        <w:tab w:val="left" w:pos="2520"/>
        <w:tab w:val="left" w:pos="2880"/>
        <w:tab w:val="left" w:pos="8640"/>
      </w:tabs>
      <w:ind w:right="-432"/>
      <w:jc w:val="both"/>
    </w:pPr>
    <w:rPr>
      <w:rFonts w:ascii="Arial" w:hAnsi="Arial"/>
      <w:sz w:val="26"/>
    </w:rPr>
  </w:style>
  <w:style w:type="paragraph" w:styleId="BodyTextIndent">
    <w:name w:val="Body Text Indent"/>
    <w:basedOn w:val="Normal"/>
    <w:pPr>
      <w:tabs>
        <w:tab w:val="left" w:pos="360"/>
        <w:tab w:val="left" w:pos="720"/>
        <w:tab w:val="left" w:pos="1080"/>
        <w:tab w:val="left" w:pos="1440"/>
        <w:tab w:val="left" w:pos="1800"/>
        <w:tab w:val="left" w:pos="2160"/>
        <w:tab w:val="left" w:pos="2520"/>
        <w:tab w:val="left" w:pos="2880"/>
        <w:tab w:val="left" w:pos="8640"/>
      </w:tabs>
      <w:ind w:left="720" w:hanging="720"/>
      <w:jc w:val="both"/>
    </w:pPr>
    <w:rPr>
      <w:rFonts w:ascii="Arial" w:hAnsi="Arial"/>
    </w:rPr>
  </w:style>
  <w:style w:type="paragraph" w:styleId="BodyTextIndent2">
    <w:name w:val="Body Text Indent 2"/>
    <w:basedOn w:val="Normal"/>
    <w:pPr>
      <w:tabs>
        <w:tab w:val="left" w:pos="720"/>
        <w:tab w:val="left" w:pos="1080"/>
        <w:tab w:val="left" w:pos="1440"/>
        <w:tab w:val="left" w:pos="1800"/>
        <w:tab w:val="left" w:pos="2160"/>
        <w:tab w:val="left" w:pos="2520"/>
        <w:tab w:val="left" w:pos="2880"/>
        <w:tab w:val="left" w:pos="8640"/>
      </w:tabs>
      <w:ind w:left="1080" w:hanging="1080"/>
    </w:pPr>
    <w:rPr>
      <w:rFonts w:ascii="Arial" w:hAnsi="Arial"/>
      <w:b/>
      <w:sz w:val="28"/>
    </w:rPr>
  </w:style>
  <w:style w:type="paragraph" w:styleId="BodyTextIndent3">
    <w:name w:val="Body Text Indent 3"/>
    <w:basedOn w:val="Normal"/>
    <w:pPr>
      <w:tabs>
        <w:tab w:val="left" w:pos="720"/>
        <w:tab w:val="left" w:pos="1440"/>
        <w:tab w:val="left" w:pos="1800"/>
        <w:tab w:val="left" w:pos="2160"/>
        <w:tab w:val="left" w:pos="2520"/>
        <w:tab w:val="left" w:pos="2880"/>
        <w:tab w:val="left" w:pos="8640"/>
      </w:tabs>
      <w:ind w:left="360" w:hanging="360"/>
    </w:pPr>
    <w:rPr>
      <w:rFonts w:ascii="Arial" w:hAnsi="Arial"/>
      <w:b/>
      <w:sz w:val="28"/>
    </w:rPr>
  </w:style>
  <w:style w:type="character" w:styleId="FollowedHyperlink">
    <w:name w:val="FollowedHyperlink"/>
    <w:rPr>
      <w:color w:val="800080"/>
      <w:u w:val="single"/>
    </w:rPr>
  </w:style>
  <w:style w:type="paragraph" w:styleId="BalloonText">
    <w:name w:val="Balloon Text"/>
    <w:basedOn w:val="Normal"/>
    <w:semiHidden/>
    <w:rsid w:val="00B05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doa.virginia.gov" TargetMode="External"/><Relationship Id="rId26" Type="http://schemas.openxmlformats.org/officeDocument/2006/relationships/hyperlink" Target="mailto:edi@doa.virginia.gov" TargetMode="External"/><Relationship Id="rId3" Type="http://schemas.openxmlformats.org/officeDocument/2006/relationships/styles" Target="styles.xml"/><Relationship Id="rId21" Type="http://schemas.openxmlformats.org/officeDocument/2006/relationships/hyperlink" Target="http://redivirginia.doa.virginia.gov" TargetMode="External"/><Relationship Id="rId34" Type="http://schemas.openxmlformats.org/officeDocument/2006/relationships/hyperlink" Target="http://redivirginia.doa.virginia.gov"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doa.virginia.gov/" TargetMode="External"/><Relationship Id="rId25" Type="http://schemas.openxmlformats.org/officeDocument/2006/relationships/hyperlink" Target="http://www.doa.virginia.gov" TargetMode="External"/><Relationship Id="rId33" Type="http://schemas.openxmlformats.org/officeDocument/2006/relationships/hyperlink" Target="mailto:edi@doa.virginia.gov"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doa.virginia.gov" TargetMode="External"/><Relationship Id="rId29" Type="http://schemas.openxmlformats.org/officeDocument/2006/relationships/hyperlink" Target="http://www.doa.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doa.virginia.gov" TargetMode="External"/><Relationship Id="rId32" Type="http://schemas.openxmlformats.org/officeDocument/2006/relationships/hyperlink" Target="mailto:edi@doa.virginia.go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hyperlink" Target="mailto:edi@doa.virginia.gov"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doa.virginia.gov" TargetMode="External"/><Relationship Id="rId31" Type="http://schemas.openxmlformats.org/officeDocument/2006/relationships/hyperlink" Target="mailto:edi@doa.virgini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5.png"/><Relationship Id="rId27" Type="http://schemas.openxmlformats.org/officeDocument/2006/relationships/hyperlink" Target="http://www.doa.virginia.gov" TargetMode="External"/><Relationship Id="rId30" Type="http://schemas.openxmlformats.org/officeDocument/2006/relationships/hyperlink" Target="http://redivirginia.doa.virginia.gov/"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608CC-A76E-4185-94FD-A6156017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7517</Words>
  <Characters>42850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Financial Electronic Data Interchange (EDI) Guide for Vendors, Localities, Grantees, State Agencies and Non-state Agencies</vt:lpstr>
    </vt:vector>
  </TitlesOfParts>
  <Company>doa</Company>
  <LinksUpToDate>false</LinksUpToDate>
  <CharactersWithSpaces>50267</CharactersWithSpaces>
  <SharedDoc>false</SharedDoc>
  <HLinks>
    <vt:vector size="96" baseType="variant">
      <vt:variant>
        <vt:i4>4587588</vt:i4>
      </vt:variant>
      <vt:variant>
        <vt:i4>51</vt:i4>
      </vt:variant>
      <vt:variant>
        <vt:i4>0</vt:i4>
      </vt:variant>
      <vt:variant>
        <vt:i4>5</vt:i4>
      </vt:variant>
      <vt:variant>
        <vt:lpwstr>http://redivirginia.doa.virginia.gov/</vt:lpwstr>
      </vt:variant>
      <vt:variant>
        <vt:lpwstr/>
      </vt:variant>
      <vt:variant>
        <vt:i4>3014729</vt:i4>
      </vt:variant>
      <vt:variant>
        <vt:i4>48</vt:i4>
      </vt:variant>
      <vt:variant>
        <vt:i4>0</vt:i4>
      </vt:variant>
      <vt:variant>
        <vt:i4>5</vt:i4>
      </vt:variant>
      <vt:variant>
        <vt:lpwstr>mailto:edi@doa.virginia.gov</vt:lpwstr>
      </vt:variant>
      <vt:variant>
        <vt:lpwstr/>
      </vt:variant>
      <vt:variant>
        <vt:i4>3014729</vt:i4>
      </vt:variant>
      <vt:variant>
        <vt:i4>45</vt:i4>
      </vt:variant>
      <vt:variant>
        <vt:i4>0</vt:i4>
      </vt:variant>
      <vt:variant>
        <vt:i4>5</vt:i4>
      </vt:variant>
      <vt:variant>
        <vt:lpwstr>mailto:edi@doa.virginia.gov</vt:lpwstr>
      </vt:variant>
      <vt:variant>
        <vt:lpwstr/>
      </vt:variant>
      <vt:variant>
        <vt:i4>3014729</vt:i4>
      </vt:variant>
      <vt:variant>
        <vt:i4>42</vt:i4>
      </vt:variant>
      <vt:variant>
        <vt:i4>0</vt:i4>
      </vt:variant>
      <vt:variant>
        <vt:i4>5</vt:i4>
      </vt:variant>
      <vt:variant>
        <vt:lpwstr>mailto:edi@doa.virginia.gov</vt:lpwstr>
      </vt:variant>
      <vt:variant>
        <vt:lpwstr/>
      </vt:variant>
      <vt:variant>
        <vt:i4>4587588</vt:i4>
      </vt:variant>
      <vt:variant>
        <vt:i4>39</vt:i4>
      </vt:variant>
      <vt:variant>
        <vt:i4>0</vt:i4>
      </vt:variant>
      <vt:variant>
        <vt:i4>5</vt:i4>
      </vt:variant>
      <vt:variant>
        <vt:lpwstr>http://redivirginia.doa.virginia.gov/</vt:lpwstr>
      </vt:variant>
      <vt:variant>
        <vt:lpwstr/>
      </vt:variant>
      <vt:variant>
        <vt:i4>4456449</vt:i4>
      </vt:variant>
      <vt:variant>
        <vt:i4>36</vt:i4>
      </vt:variant>
      <vt:variant>
        <vt:i4>0</vt:i4>
      </vt:variant>
      <vt:variant>
        <vt:i4>5</vt:i4>
      </vt:variant>
      <vt:variant>
        <vt:lpwstr>http://www.doa.virginia.gov/</vt:lpwstr>
      </vt:variant>
      <vt:variant>
        <vt:lpwstr/>
      </vt:variant>
      <vt:variant>
        <vt:i4>3014729</vt:i4>
      </vt:variant>
      <vt:variant>
        <vt:i4>33</vt:i4>
      </vt:variant>
      <vt:variant>
        <vt:i4>0</vt:i4>
      </vt:variant>
      <vt:variant>
        <vt:i4>5</vt:i4>
      </vt:variant>
      <vt:variant>
        <vt:lpwstr>mailto:edi@doa.virginia.gov</vt:lpwstr>
      </vt:variant>
      <vt:variant>
        <vt:lpwstr/>
      </vt:variant>
      <vt:variant>
        <vt:i4>4456449</vt:i4>
      </vt:variant>
      <vt:variant>
        <vt:i4>30</vt:i4>
      </vt:variant>
      <vt:variant>
        <vt:i4>0</vt:i4>
      </vt:variant>
      <vt:variant>
        <vt:i4>5</vt:i4>
      </vt:variant>
      <vt:variant>
        <vt:lpwstr>http://www.doa.virginia.gov/</vt:lpwstr>
      </vt:variant>
      <vt:variant>
        <vt:lpwstr/>
      </vt:variant>
      <vt:variant>
        <vt:i4>3014729</vt:i4>
      </vt:variant>
      <vt:variant>
        <vt:i4>27</vt:i4>
      </vt:variant>
      <vt:variant>
        <vt:i4>0</vt:i4>
      </vt:variant>
      <vt:variant>
        <vt:i4>5</vt:i4>
      </vt:variant>
      <vt:variant>
        <vt:lpwstr>mailto:edi@doa.virginia.gov</vt:lpwstr>
      </vt:variant>
      <vt:variant>
        <vt:lpwstr/>
      </vt:variant>
      <vt:variant>
        <vt:i4>4456449</vt:i4>
      </vt:variant>
      <vt:variant>
        <vt:i4>24</vt:i4>
      </vt:variant>
      <vt:variant>
        <vt:i4>0</vt:i4>
      </vt:variant>
      <vt:variant>
        <vt:i4>5</vt:i4>
      </vt:variant>
      <vt:variant>
        <vt:lpwstr>http://www.doa.virginia.gov/</vt:lpwstr>
      </vt:variant>
      <vt:variant>
        <vt:lpwstr/>
      </vt:variant>
      <vt:variant>
        <vt:i4>4456449</vt:i4>
      </vt:variant>
      <vt:variant>
        <vt:i4>21</vt:i4>
      </vt:variant>
      <vt:variant>
        <vt:i4>0</vt:i4>
      </vt:variant>
      <vt:variant>
        <vt:i4>5</vt:i4>
      </vt:variant>
      <vt:variant>
        <vt:lpwstr>http://www.doa.virginia.gov/</vt:lpwstr>
      </vt:variant>
      <vt:variant>
        <vt:lpwstr/>
      </vt:variant>
      <vt:variant>
        <vt:i4>4587588</vt:i4>
      </vt:variant>
      <vt:variant>
        <vt:i4>18</vt:i4>
      </vt:variant>
      <vt:variant>
        <vt:i4>0</vt:i4>
      </vt:variant>
      <vt:variant>
        <vt:i4>5</vt:i4>
      </vt:variant>
      <vt:variant>
        <vt:lpwstr>http://redivirginia.doa.virginia.gov/</vt:lpwstr>
      </vt:variant>
      <vt:variant>
        <vt:lpwstr/>
      </vt:variant>
      <vt:variant>
        <vt:i4>4456449</vt:i4>
      </vt:variant>
      <vt:variant>
        <vt:i4>15</vt:i4>
      </vt:variant>
      <vt:variant>
        <vt:i4>0</vt:i4>
      </vt:variant>
      <vt:variant>
        <vt:i4>5</vt:i4>
      </vt:variant>
      <vt:variant>
        <vt:lpwstr>http://www.doa.virginia.gov/</vt:lpwstr>
      </vt:variant>
      <vt:variant>
        <vt:lpwstr/>
      </vt:variant>
      <vt:variant>
        <vt:i4>4456449</vt:i4>
      </vt:variant>
      <vt:variant>
        <vt:i4>12</vt:i4>
      </vt:variant>
      <vt:variant>
        <vt:i4>0</vt:i4>
      </vt:variant>
      <vt:variant>
        <vt:i4>5</vt:i4>
      </vt:variant>
      <vt:variant>
        <vt:lpwstr>http://www.doa.virginia.gov/</vt:lpwstr>
      </vt:variant>
      <vt:variant>
        <vt:lpwstr/>
      </vt:variant>
      <vt:variant>
        <vt:i4>4456449</vt:i4>
      </vt:variant>
      <vt:variant>
        <vt:i4>9</vt:i4>
      </vt:variant>
      <vt:variant>
        <vt:i4>0</vt:i4>
      </vt:variant>
      <vt:variant>
        <vt:i4>5</vt:i4>
      </vt:variant>
      <vt:variant>
        <vt:lpwstr>http://www.doa.virginia.gov/</vt:lpwstr>
      </vt:variant>
      <vt:variant>
        <vt:lpwstr/>
      </vt:variant>
      <vt:variant>
        <vt:i4>4456449</vt:i4>
      </vt:variant>
      <vt:variant>
        <vt:i4>6</vt:i4>
      </vt:variant>
      <vt:variant>
        <vt:i4>0</vt:i4>
      </vt:variant>
      <vt:variant>
        <vt:i4>5</vt:i4>
      </vt:variant>
      <vt:variant>
        <vt:lpwstr>http://www.doa.virginia.gov/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Electronic Data Interchange (EDI) Guide for Vendors, Localities, Grantees, State Agencies and Non-state Agencies</dc:title>
  <dc:subject>Financial Electronic Data Interchange (EDI) Guide for Vendors, Localities, Grantees, State Agencies and Non-state Agencies</dc:subject>
  <dc:creator>Department of Accounts</dc:creator>
  <cp:lastModifiedBy>Attuso, Diana (DOA)</cp:lastModifiedBy>
  <cp:revision>2</cp:revision>
  <cp:lastPrinted>2018-04-18T12:41:00Z</cp:lastPrinted>
  <dcterms:created xsi:type="dcterms:W3CDTF">2018-04-19T14:34:00Z</dcterms:created>
  <dcterms:modified xsi:type="dcterms:W3CDTF">2018-04-19T14:34:00Z</dcterms:modified>
</cp:coreProperties>
</file>